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t>附件3：</w:t>
      </w:r>
      <w:bookmarkStart w:id="0" w:name="_GoBack"/>
      <w:r>
        <w:rPr>
          <w:rFonts w:hint="eastAsia"/>
          <w:sz w:val="28"/>
          <w:szCs w:val="28"/>
        </w:rPr>
        <w:t>疫情防控慈善活动情况报告表</w:t>
      </w:r>
      <w:bookmarkEnd w:id="0"/>
      <w:r>
        <w:rPr>
          <w:rFonts w:hint="eastAsia"/>
          <w:sz w:val="28"/>
          <w:szCs w:val="28"/>
        </w:rPr>
        <w:t>（填写盖章签字扫描档及电子档）</w:t>
      </w:r>
    </w:p>
    <w:p>
      <w:pPr>
        <w:rPr>
          <w:sz w:val="28"/>
          <w:szCs w:val="28"/>
        </w:rPr>
      </w:pPr>
    </w:p>
    <w:p>
      <w:pPr>
        <w:jc w:val="center"/>
        <w:rPr>
          <w:rFonts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/>
          <w:bCs/>
          <w:sz w:val="36"/>
          <w:szCs w:val="44"/>
        </w:rPr>
        <w:t>疫情防控慈善活动情况报告表</w:t>
      </w:r>
    </w:p>
    <w:p>
      <w:pPr>
        <w:rPr>
          <w:rFonts w:ascii="微软雅黑" w:hAnsi="微软雅黑" w:eastAsia="微软雅黑" w:cs="微软雅黑"/>
        </w:rPr>
      </w:pPr>
    </w:p>
    <w:p>
      <w:pPr>
        <w:rPr>
          <w:rFonts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</w:rPr>
        <w:t>机构名称：（公章）                                      法人代表：（签章、签字）</w:t>
      </w:r>
    </w:p>
    <w:tbl>
      <w:tblPr>
        <w:tblStyle w:val="5"/>
        <w:tblW w:w="10059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312"/>
        <w:gridCol w:w="1039"/>
        <w:gridCol w:w="820"/>
        <w:gridCol w:w="1700"/>
        <w:gridCol w:w="1735"/>
        <w:gridCol w:w="245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2312" w:type="dxa"/>
            <w:vMerge w:val="restart"/>
            <w:tcBorders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是否参与新冠肺炎</w:t>
            </w:r>
          </w:p>
          <w:p>
            <w:pPr>
              <w:spacing w:line="300" w:lineRule="exact"/>
              <w:jc w:val="center"/>
              <w:rPr>
                <w:rFonts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抗疫行动</w:t>
            </w:r>
          </w:p>
        </w:tc>
        <w:tc>
          <w:tcPr>
            <w:tcW w:w="1859" w:type="dxa"/>
            <w:gridSpan w:val="2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sym w:font="Wingdings" w:char="00A8"/>
            </w:r>
            <w:r>
              <w:rPr>
                <w:rFonts w:hint="eastAsia" w:ascii="微软雅黑" w:hAnsi="微软雅黑" w:eastAsia="微软雅黑" w:cs="微软雅黑"/>
              </w:rPr>
              <w:t xml:space="preserve">  是</w:t>
            </w:r>
          </w:p>
        </w:tc>
        <w:tc>
          <w:tcPr>
            <w:tcW w:w="1700" w:type="dxa"/>
            <w:vMerge w:val="restart"/>
            <w:tcBorders>
              <w:left w:val="single" w:color="auto" w:sz="4" w:space="0"/>
            </w:tcBorders>
            <w:vAlign w:val="center"/>
          </w:tcPr>
          <w:p>
            <w:pPr>
              <w:jc w:val="center"/>
              <w:rPr>
                <w:rFonts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项目名称</w:t>
            </w:r>
          </w:p>
        </w:tc>
        <w:tc>
          <w:tcPr>
            <w:tcW w:w="4188" w:type="dxa"/>
            <w:gridSpan w:val="2"/>
            <w:vMerge w:val="restart"/>
            <w:vAlign w:val="center"/>
          </w:tcPr>
          <w:p>
            <w:pPr>
              <w:jc w:val="center"/>
              <w:rPr>
                <w:rFonts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FF"/>
                <w:sz w:val="18"/>
                <w:szCs w:val="21"/>
              </w:rPr>
              <w:t>（列明全部项目）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2312" w:type="dxa"/>
            <w:vMerge w:val="continue"/>
            <w:tcBorders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微软雅黑" w:hAnsi="微软雅黑" w:eastAsia="微软雅黑" w:cs="微软雅黑"/>
              </w:rPr>
            </w:pPr>
          </w:p>
        </w:tc>
        <w:tc>
          <w:tcPr>
            <w:tcW w:w="1859" w:type="dxa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sym w:font="Wingdings" w:char="00A8"/>
            </w:r>
            <w:r>
              <w:rPr>
                <w:rFonts w:hint="eastAsia" w:ascii="微软雅黑" w:hAnsi="微软雅黑" w:eastAsia="微软雅黑" w:cs="微软雅黑"/>
              </w:rPr>
              <w:t xml:space="preserve">  否</w:t>
            </w:r>
          </w:p>
        </w:tc>
        <w:tc>
          <w:tcPr>
            <w:tcW w:w="1700" w:type="dxa"/>
            <w:vMerge w:val="continue"/>
            <w:tcBorders>
              <w:left w:val="single" w:color="auto" w:sz="4" w:space="0"/>
            </w:tcBorders>
            <w:vAlign w:val="center"/>
          </w:tcPr>
          <w:p>
            <w:pPr>
              <w:jc w:val="center"/>
              <w:rPr>
                <w:rFonts w:ascii="微软雅黑" w:hAnsi="微软雅黑" w:eastAsia="微软雅黑" w:cs="微软雅黑"/>
              </w:rPr>
            </w:pPr>
          </w:p>
        </w:tc>
        <w:tc>
          <w:tcPr>
            <w:tcW w:w="4188" w:type="dxa"/>
            <w:gridSpan w:val="2"/>
            <w:vMerge w:val="continue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ascii="微软雅黑" w:hAnsi="微软雅黑" w:eastAsia="微软雅黑" w:cs="微软雅黑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2312" w:type="dxa"/>
            <w:vMerge w:val="restart"/>
            <w:tcBorders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机构是否具有</w:t>
            </w:r>
          </w:p>
          <w:p>
            <w:pPr>
              <w:spacing w:line="300" w:lineRule="exact"/>
              <w:jc w:val="center"/>
              <w:rPr>
                <w:rFonts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公开募捐资格</w:t>
            </w:r>
          </w:p>
        </w:tc>
        <w:tc>
          <w:tcPr>
            <w:tcW w:w="1859" w:type="dxa"/>
            <w:gridSpan w:val="2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sym w:font="Wingdings" w:char="00A8"/>
            </w:r>
            <w:r>
              <w:rPr>
                <w:rFonts w:hint="eastAsia" w:ascii="微软雅黑" w:hAnsi="微软雅黑" w:eastAsia="微软雅黑" w:cs="微软雅黑"/>
              </w:rPr>
              <w:t xml:space="preserve">  是</w:t>
            </w:r>
          </w:p>
        </w:tc>
        <w:tc>
          <w:tcPr>
            <w:tcW w:w="1700" w:type="dxa"/>
            <w:vMerge w:val="restart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是否进行</w:t>
            </w:r>
          </w:p>
          <w:p>
            <w:pPr>
              <w:spacing w:line="300" w:lineRule="exact"/>
              <w:jc w:val="center"/>
              <w:rPr>
                <w:rFonts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公开募捐活动</w:t>
            </w:r>
          </w:p>
        </w:tc>
        <w:tc>
          <w:tcPr>
            <w:tcW w:w="1735" w:type="dxa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sym w:font="Wingdings" w:char="00A8"/>
            </w:r>
            <w:r>
              <w:rPr>
                <w:rFonts w:hint="eastAsia" w:ascii="微软雅黑" w:hAnsi="微软雅黑" w:eastAsia="微软雅黑" w:cs="微软雅黑"/>
              </w:rPr>
              <w:t xml:space="preserve">  是</w:t>
            </w:r>
          </w:p>
        </w:tc>
        <w:tc>
          <w:tcPr>
            <w:tcW w:w="2453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FF"/>
                <w:sz w:val="18"/>
                <w:szCs w:val="21"/>
              </w:rPr>
              <w:t>（不具有公开募捐资格的机构，写明募捐渠道）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2312" w:type="dxa"/>
            <w:vMerge w:val="continue"/>
            <w:tcBorders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微软雅黑" w:hAnsi="微软雅黑" w:eastAsia="微软雅黑" w:cs="微软雅黑"/>
              </w:rPr>
            </w:pPr>
          </w:p>
        </w:tc>
        <w:tc>
          <w:tcPr>
            <w:tcW w:w="1859" w:type="dxa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sym w:font="Wingdings" w:char="00A8"/>
            </w:r>
            <w:r>
              <w:rPr>
                <w:rFonts w:hint="eastAsia" w:ascii="微软雅黑" w:hAnsi="微软雅黑" w:eastAsia="微软雅黑" w:cs="微软雅黑"/>
              </w:rPr>
              <w:t xml:space="preserve">  否</w:t>
            </w:r>
          </w:p>
        </w:tc>
        <w:tc>
          <w:tcPr>
            <w:tcW w:w="1700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微软雅黑" w:hAnsi="微软雅黑" w:eastAsia="微软雅黑" w:cs="微软雅黑"/>
              </w:rPr>
            </w:pPr>
          </w:p>
        </w:tc>
        <w:tc>
          <w:tcPr>
            <w:tcW w:w="173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sym w:font="Wingdings" w:char="00A8"/>
            </w:r>
            <w:r>
              <w:rPr>
                <w:rFonts w:hint="eastAsia" w:ascii="微软雅黑" w:hAnsi="微软雅黑" w:eastAsia="微软雅黑" w:cs="微软雅黑"/>
              </w:rPr>
              <w:t xml:space="preserve">  否</w:t>
            </w:r>
          </w:p>
        </w:tc>
        <w:tc>
          <w:tcPr>
            <w:tcW w:w="2453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微软雅黑" w:hAnsi="微软雅黑" w:eastAsia="微软雅黑" w:cs="微软雅黑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2312" w:type="dxa"/>
            <w:vMerge w:val="restart"/>
            <w:tcBorders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是否进行信息公开</w:t>
            </w:r>
          </w:p>
        </w:tc>
        <w:tc>
          <w:tcPr>
            <w:tcW w:w="1859" w:type="dxa"/>
            <w:gridSpan w:val="2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sym w:font="Wingdings" w:char="00A8"/>
            </w:r>
            <w:r>
              <w:rPr>
                <w:rFonts w:hint="eastAsia" w:ascii="微软雅黑" w:hAnsi="微软雅黑" w:eastAsia="微软雅黑" w:cs="微软雅黑"/>
              </w:rPr>
              <w:t xml:space="preserve">  是</w:t>
            </w:r>
          </w:p>
        </w:tc>
        <w:tc>
          <w:tcPr>
            <w:tcW w:w="1700" w:type="dxa"/>
            <w:vMerge w:val="restart"/>
            <w:tcBorders>
              <w:left w:val="single" w:color="auto" w:sz="4" w:space="0"/>
            </w:tcBorders>
            <w:vAlign w:val="center"/>
          </w:tcPr>
          <w:p>
            <w:pPr>
              <w:jc w:val="center"/>
              <w:rPr>
                <w:rFonts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信息公开方式</w:t>
            </w:r>
          </w:p>
        </w:tc>
        <w:tc>
          <w:tcPr>
            <w:tcW w:w="4188" w:type="dxa"/>
            <w:gridSpan w:val="2"/>
            <w:vMerge w:val="restart"/>
            <w:tcBorders>
              <w:top w:val="single" w:color="auto" w:sz="4" w:space="0"/>
            </w:tcBorders>
            <w:vAlign w:val="center"/>
          </w:tcPr>
          <w:p>
            <w:pPr>
              <w:jc w:val="center"/>
              <w:rPr>
                <w:rFonts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  <w:color w:val="0000FF"/>
                <w:sz w:val="18"/>
                <w:szCs w:val="21"/>
              </w:rPr>
              <w:t>（例：网站，并列明链接）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2312" w:type="dxa"/>
            <w:vMerge w:val="continue"/>
            <w:tcBorders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微软雅黑" w:hAnsi="微软雅黑" w:eastAsia="微软雅黑" w:cs="微软雅黑"/>
              </w:rPr>
            </w:pPr>
          </w:p>
        </w:tc>
        <w:tc>
          <w:tcPr>
            <w:tcW w:w="1859" w:type="dxa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sym w:font="Wingdings" w:char="00A8"/>
            </w:r>
            <w:r>
              <w:rPr>
                <w:rFonts w:hint="eastAsia" w:ascii="微软雅黑" w:hAnsi="微软雅黑" w:eastAsia="微软雅黑" w:cs="微软雅黑"/>
              </w:rPr>
              <w:t xml:space="preserve">  否</w:t>
            </w:r>
          </w:p>
        </w:tc>
        <w:tc>
          <w:tcPr>
            <w:tcW w:w="1700" w:type="dxa"/>
            <w:vMerge w:val="continue"/>
            <w:tcBorders>
              <w:left w:val="single" w:color="auto" w:sz="4" w:space="0"/>
            </w:tcBorders>
            <w:vAlign w:val="center"/>
          </w:tcPr>
          <w:p>
            <w:pPr>
              <w:jc w:val="center"/>
              <w:rPr>
                <w:rFonts w:ascii="微软雅黑" w:hAnsi="微软雅黑" w:eastAsia="微软雅黑" w:cs="微软雅黑"/>
              </w:rPr>
            </w:pPr>
          </w:p>
        </w:tc>
        <w:tc>
          <w:tcPr>
            <w:tcW w:w="4188" w:type="dxa"/>
            <w:gridSpan w:val="2"/>
            <w:vMerge w:val="continue"/>
            <w:vAlign w:val="center"/>
          </w:tcPr>
          <w:p>
            <w:pPr>
              <w:jc w:val="center"/>
              <w:rPr>
                <w:rFonts w:ascii="微软雅黑" w:hAnsi="微软雅黑" w:eastAsia="微软雅黑" w:cs="微软雅黑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4" w:hRule="atLeast"/>
        </w:trPr>
        <w:tc>
          <w:tcPr>
            <w:tcW w:w="2312" w:type="dxa"/>
            <w:vAlign w:val="center"/>
          </w:tcPr>
          <w:p>
            <w:pPr>
              <w:spacing w:line="300" w:lineRule="exact"/>
              <w:jc w:val="center"/>
              <w:rPr>
                <w:rFonts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捐赠资金收入</w:t>
            </w:r>
          </w:p>
          <w:p>
            <w:pPr>
              <w:spacing w:line="300" w:lineRule="exact"/>
              <w:jc w:val="center"/>
              <w:rPr>
                <w:rFonts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（单位：万元）</w:t>
            </w:r>
          </w:p>
        </w:tc>
        <w:tc>
          <w:tcPr>
            <w:tcW w:w="1859" w:type="dxa"/>
            <w:gridSpan w:val="2"/>
            <w:tcBorders>
              <w:top w:val="single" w:color="auto" w:sz="4" w:space="0"/>
            </w:tcBorders>
            <w:vAlign w:val="center"/>
          </w:tcPr>
          <w:p>
            <w:pPr>
              <w:jc w:val="center"/>
              <w:rPr>
                <w:rFonts w:ascii="微软雅黑" w:hAnsi="微软雅黑" w:eastAsia="微软雅黑" w:cs="微软雅黑"/>
              </w:rPr>
            </w:pPr>
          </w:p>
        </w:tc>
        <w:tc>
          <w:tcPr>
            <w:tcW w:w="3435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捐赠物资收入</w:t>
            </w:r>
          </w:p>
          <w:p>
            <w:pPr>
              <w:spacing w:line="300" w:lineRule="exact"/>
              <w:jc w:val="center"/>
              <w:rPr>
                <w:rFonts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（折价金额，单位：万元）</w:t>
            </w:r>
          </w:p>
        </w:tc>
        <w:tc>
          <w:tcPr>
            <w:tcW w:w="2453" w:type="dxa"/>
            <w:vAlign w:val="center"/>
          </w:tcPr>
          <w:p>
            <w:pPr>
              <w:jc w:val="center"/>
              <w:rPr>
                <w:rFonts w:ascii="微软雅黑" w:hAnsi="微软雅黑" w:eastAsia="微软雅黑" w:cs="微软雅黑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3351" w:type="dxa"/>
            <w:gridSpan w:val="2"/>
            <w:vAlign w:val="center"/>
          </w:tcPr>
          <w:p>
            <w:pPr>
              <w:jc w:val="center"/>
              <w:rPr>
                <w:rFonts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捐赠方</w:t>
            </w:r>
          </w:p>
        </w:tc>
        <w:tc>
          <w:tcPr>
            <w:tcW w:w="2520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捐赠金额</w:t>
            </w:r>
          </w:p>
          <w:p>
            <w:pPr>
              <w:spacing w:line="300" w:lineRule="exact"/>
              <w:jc w:val="center"/>
              <w:rPr>
                <w:rFonts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（单位：元）</w:t>
            </w:r>
          </w:p>
        </w:tc>
        <w:tc>
          <w:tcPr>
            <w:tcW w:w="4188" w:type="dxa"/>
            <w:gridSpan w:val="2"/>
            <w:vAlign w:val="center"/>
          </w:tcPr>
          <w:p>
            <w:pPr>
              <w:jc w:val="center"/>
              <w:rPr>
                <w:rFonts w:ascii="微软雅黑" w:hAnsi="微软雅黑" w:eastAsia="微软雅黑" w:cs="微软雅黑"/>
              </w:rPr>
            </w:pPr>
            <w:r>
              <w:rPr>
                <w:rFonts w:hint="eastAsia" w:ascii="微软雅黑" w:hAnsi="微软雅黑" w:eastAsia="微软雅黑" w:cs="微软雅黑"/>
              </w:rPr>
              <w:t>资金、物资去向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3351" w:type="dxa"/>
            <w:gridSpan w:val="2"/>
            <w:vAlign w:val="center"/>
          </w:tcPr>
          <w:p>
            <w:pPr>
              <w:jc w:val="center"/>
              <w:rPr>
                <w:rFonts w:ascii="微软雅黑" w:hAnsi="微软雅黑" w:eastAsia="微软雅黑" w:cs="微软雅黑"/>
                <w:color w:val="0000FF"/>
                <w:sz w:val="18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color w:val="0000FF"/>
                <w:sz w:val="18"/>
                <w:szCs w:val="21"/>
              </w:rPr>
              <w:t>（爱心网友）</w:t>
            </w:r>
          </w:p>
        </w:tc>
        <w:tc>
          <w:tcPr>
            <w:tcW w:w="2520" w:type="dxa"/>
            <w:gridSpan w:val="2"/>
            <w:vAlign w:val="center"/>
          </w:tcPr>
          <w:p>
            <w:pPr>
              <w:jc w:val="center"/>
              <w:rPr>
                <w:rFonts w:ascii="微软雅黑" w:hAnsi="微软雅黑" w:eastAsia="微软雅黑" w:cs="微软雅黑"/>
                <w:color w:val="0000FF"/>
                <w:sz w:val="18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color w:val="0000FF"/>
                <w:sz w:val="18"/>
                <w:szCs w:val="21"/>
              </w:rPr>
              <w:t>（可列总计金额）</w:t>
            </w:r>
          </w:p>
        </w:tc>
        <w:tc>
          <w:tcPr>
            <w:tcW w:w="4188" w:type="dxa"/>
            <w:gridSpan w:val="2"/>
            <w:vAlign w:val="center"/>
          </w:tcPr>
          <w:p>
            <w:pPr>
              <w:jc w:val="center"/>
              <w:rPr>
                <w:rFonts w:ascii="微软雅黑" w:hAnsi="微软雅黑" w:eastAsia="微软雅黑" w:cs="微软雅黑"/>
                <w:color w:val="0000FF"/>
                <w:sz w:val="18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color w:val="0000FF"/>
                <w:sz w:val="18"/>
                <w:szCs w:val="21"/>
              </w:rPr>
              <w:t>（****抗击疫情项目）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3351" w:type="dxa"/>
            <w:gridSpan w:val="2"/>
            <w:vAlign w:val="center"/>
          </w:tcPr>
          <w:p>
            <w:pPr>
              <w:jc w:val="center"/>
              <w:rPr>
                <w:rFonts w:ascii="微软雅黑" w:hAnsi="微软雅黑" w:eastAsia="微软雅黑" w:cs="微软雅黑"/>
              </w:rPr>
            </w:pPr>
          </w:p>
        </w:tc>
        <w:tc>
          <w:tcPr>
            <w:tcW w:w="2520" w:type="dxa"/>
            <w:gridSpan w:val="2"/>
            <w:vAlign w:val="center"/>
          </w:tcPr>
          <w:p>
            <w:pPr>
              <w:jc w:val="center"/>
              <w:rPr>
                <w:rFonts w:ascii="微软雅黑" w:hAnsi="微软雅黑" w:eastAsia="微软雅黑" w:cs="微软雅黑"/>
              </w:rPr>
            </w:pPr>
          </w:p>
        </w:tc>
        <w:tc>
          <w:tcPr>
            <w:tcW w:w="4188" w:type="dxa"/>
            <w:gridSpan w:val="2"/>
            <w:vAlign w:val="center"/>
          </w:tcPr>
          <w:p>
            <w:pPr>
              <w:jc w:val="center"/>
              <w:rPr>
                <w:rFonts w:ascii="微软雅黑" w:hAnsi="微软雅黑" w:eastAsia="微软雅黑" w:cs="微软雅黑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3351" w:type="dxa"/>
            <w:gridSpan w:val="2"/>
            <w:vAlign w:val="center"/>
          </w:tcPr>
          <w:p>
            <w:pPr>
              <w:jc w:val="center"/>
              <w:rPr>
                <w:rFonts w:ascii="微软雅黑" w:hAnsi="微软雅黑" w:eastAsia="微软雅黑" w:cs="微软雅黑"/>
              </w:rPr>
            </w:pPr>
          </w:p>
        </w:tc>
        <w:tc>
          <w:tcPr>
            <w:tcW w:w="2520" w:type="dxa"/>
            <w:gridSpan w:val="2"/>
            <w:vAlign w:val="center"/>
          </w:tcPr>
          <w:p>
            <w:pPr>
              <w:jc w:val="center"/>
              <w:rPr>
                <w:rFonts w:ascii="微软雅黑" w:hAnsi="微软雅黑" w:eastAsia="微软雅黑" w:cs="微软雅黑"/>
              </w:rPr>
            </w:pPr>
          </w:p>
        </w:tc>
        <w:tc>
          <w:tcPr>
            <w:tcW w:w="4188" w:type="dxa"/>
            <w:gridSpan w:val="2"/>
            <w:vAlign w:val="center"/>
          </w:tcPr>
          <w:p>
            <w:pPr>
              <w:jc w:val="center"/>
              <w:rPr>
                <w:rFonts w:ascii="微软雅黑" w:hAnsi="微软雅黑" w:eastAsia="微软雅黑" w:cs="微软雅黑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3351" w:type="dxa"/>
            <w:gridSpan w:val="2"/>
            <w:vAlign w:val="center"/>
          </w:tcPr>
          <w:p>
            <w:pPr>
              <w:jc w:val="center"/>
              <w:rPr>
                <w:rFonts w:ascii="微软雅黑" w:hAnsi="微软雅黑" w:eastAsia="微软雅黑" w:cs="微软雅黑"/>
              </w:rPr>
            </w:pPr>
          </w:p>
        </w:tc>
        <w:tc>
          <w:tcPr>
            <w:tcW w:w="2520" w:type="dxa"/>
            <w:gridSpan w:val="2"/>
            <w:vAlign w:val="center"/>
          </w:tcPr>
          <w:p>
            <w:pPr>
              <w:jc w:val="center"/>
              <w:rPr>
                <w:rFonts w:ascii="微软雅黑" w:hAnsi="微软雅黑" w:eastAsia="微软雅黑" w:cs="微软雅黑"/>
              </w:rPr>
            </w:pPr>
          </w:p>
        </w:tc>
        <w:tc>
          <w:tcPr>
            <w:tcW w:w="4188" w:type="dxa"/>
            <w:gridSpan w:val="2"/>
            <w:vAlign w:val="center"/>
          </w:tcPr>
          <w:p>
            <w:pPr>
              <w:jc w:val="center"/>
              <w:rPr>
                <w:rFonts w:ascii="微软雅黑" w:hAnsi="微软雅黑" w:eastAsia="微软雅黑" w:cs="微软雅黑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</w:trPr>
        <w:tc>
          <w:tcPr>
            <w:tcW w:w="3351" w:type="dxa"/>
            <w:gridSpan w:val="2"/>
            <w:vAlign w:val="center"/>
          </w:tcPr>
          <w:p>
            <w:pPr>
              <w:jc w:val="center"/>
              <w:rPr>
                <w:rFonts w:ascii="微软雅黑" w:hAnsi="微软雅黑" w:eastAsia="微软雅黑" w:cs="微软雅黑"/>
                <w:color w:val="0000FF"/>
                <w:sz w:val="20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color w:val="0000FF"/>
                <w:sz w:val="20"/>
                <w:szCs w:val="22"/>
              </w:rPr>
              <w:t>（行数可根据实际情况添加）</w:t>
            </w:r>
          </w:p>
        </w:tc>
        <w:tc>
          <w:tcPr>
            <w:tcW w:w="2520" w:type="dxa"/>
            <w:gridSpan w:val="2"/>
            <w:vAlign w:val="center"/>
          </w:tcPr>
          <w:p>
            <w:pPr>
              <w:jc w:val="center"/>
              <w:rPr>
                <w:rFonts w:ascii="微软雅黑" w:hAnsi="微软雅黑" w:eastAsia="微软雅黑" w:cs="微软雅黑"/>
              </w:rPr>
            </w:pPr>
          </w:p>
        </w:tc>
        <w:tc>
          <w:tcPr>
            <w:tcW w:w="4188" w:type="dxa"/>
            <w:gridSpan w:val="2"/>
            <w:vAlign w:val="center"/>
          </w:tcPr>
          <w:p>
            <w:pPr>
              <w:jc w:val="center"/>
              <w:rPr>
                <w:rFonts w:ascii="微软雅黑" w:hAnsi="微软雅黑" w:eastAsia="微软雅黑" w:cs="微软雅黑"/>
              </w:rPr>
            </w:pPr>
          </w:p>
        </w:tc>
      </w:tr>
    </w:tbl>
    <w:p>
      <w:pPr>
        <w:rPr>
          <w:sz w:val="28"/>
          <w:szCs w:val="28"/>
        </w:rPr>
      </w:pPr>
    </w:p>
    <w:sectPr>
      <w:pgSz w:w="11906" w:h="16838"/>
      <w:pgMar w:top="1440" w:right="1080" w:bottom="1440" w:left="108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雅黑">
    <w:panose1 w:val="020B0503020204020204"/>
    <w:charset w:val="86"/>
    <w:family w:val="swiss"/>
    <w:pitch w:val="default"/>
    <w:sig w:usb0="80000287" w:usb1="280F3C52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bordersDoNotSurroundHeader w:val="1"/>
  <w:bordersDoNotSurroundFooter w:val="1"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84C05"/>
    <w:rsid w:val="000E714E"/>
    <w:rsid w:val="001E0AF8"/>
    <w:rsid w:val="001E1E2F"/>
    <w:rsid w:val="00353731"/>
    <w:rsid w:val="00356094"/>
    <w:rsid w:val="004852C8"/>
    <w:rsid w:val="005038AC"/>
    <w:rsid w:val="00766547"/>
    <w:rsid w:val="007676AA"/>
    <w:rsid w:val="00884C05"/>
    <w:rsid w:val="00895412"/>
    <w:rsid w:val="00A9390B"/>
    <w:rsid w:val="00E67D4C"/>
    <w:rsid w:val="00FE55F2"/>
    <w:rsid w:val="09244F39"/>
    <w:rsid w:val="1F977F17"/>
    <w:rsid w:val="2AD77891"/>
    <w:rsid w:val="2CBB065D"/>
    <w:rsid w:val="434851F4"/>
    <w:rsid w:val="4F5976AC"/>
    <w:rsid w:val="54142E41"/>
    <w:rsid w:val="778C7FA7"/>
    <w:rsid w:val="78B574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unhideWhenUsed/>
    <w:uiPriority w:val="1"/>
  </w:style>
  <w:style w:type="table" w:default="1" w:styleId="4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9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8"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5">
    <w:name w:val="Table Grid"/>
    <w:basedOn w:val="4"/>
    <w:qFormat/>
    <w:uiPriority w:val="59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7">
    <w:name w:val="Hyperlink"/>
    <w:basedOn w:val="6"/>
    <w:unhideWhenUsed/>
    <w:qFormat/>
    <w:uiPriority w:val="99"/>
    <w:rPr>
      <w:color w:val="0000FF" w:themeColor="hyperlink"/>
      <w:u w:val="single"/>
      <w14:textFill>
        <w14:solidFill>
          <w14:schemeClr w14:val="hlink"/>
        </w14:solidFill>
      </w14:textFill>
    </w:rPr>
  </w:style>
  <w:style w:type="character" w:customStyle="1" w:styleId="8">
    <w:name w:val="页眉 字符"/>
    <w:basedOn w:val="6"/>
    <w:link w:val="3"/>
    <w:qFormat/>
    <w:uiPriority w:val="99"/>
    <w:rPr>
      <w:rFonts w:ascii="Calibri" w:hAnsi="Calibri" w:eastAsia="宋体" w:cs="Times New Roman"/>
      <w:sz w:val="18"/>
      <w:szCs w:val="18"/>
    </w:rPr>
  </w:style>
  <w:style w:type="character" w:customStyle="1" w:styleId="9">
    <w:name w:val="页脚 字符"/>
    <w:basedOn w:val="6"/>
    <w:link w:val="2"/>
    <w:qFormat/>
    <w:uiPriority w:val="99"/>
    <w:rPr>
      <w:rFonts w:ascii="Calibri" w:hAnsi="Calibri" w:eastAsia="宋体"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6</Pages>
  <Words>347</Words>
  <Characters>1984</Characters>
  <Lines>16</Lines>
  <Paragraphs>4</Paragraphs>
  <TotalTime>36</TotalTime>
  <ScaleCrop>false</ScaleCrop>
  <LinksUpToDate>false</LinksUpToDate>
  <CharactersWithSpaces>2327</CharactersWithSpaces>
  <Application>WPS Office_11.3.0.9228_F1E327BC-269C-435d-A152-05C5408002CA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2020-05-06T01:23:00Z</dcterms:created>
  <dc:creator>lenovo</dc:creator>
  <cp:lastModifiedBy>向日葵</cp:lastModifiedBy>
  <cp:lastPrinted>2020-05-06T07:49:00Z</cp:lastPrinted>
  <dcterms:modified xsi:type="dcterms:W3CDTF">2020-05-09T08:01:42Z</dcterms:modified>
  <cp:revision>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2052-11.3.0.9228</vt:lpwstr>
  </property>
</Properties>
</file>