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楷体" w:hAnsi="楷体" w:eastAsia="楷体" w:cs="楷体"/>
          <w:bCs/>
          <w:sz w:val="32"/>
        </w:rPr>
      </w:pPr>
      <w:r>
        <w:rPr>
          <w:rFonts w:hint="eastAsia" w:ascii="楷体" w:hAnsi="楷体" w:eastAsia="楷体" w:cs="楷体"/>
          <w:bCs/>
          <w:sz w:val="32"/>
        </w:rPr>
        <w:t>附件</w:t>
      </w:r>
      <w:r>
        <w:rPr>
          <w:rFonts w:ascii="楷体" w:hAnsi="楷体" w:eastAsia="楷体" w:cs="楷体"/>
          <w:bCs/>
          <w:sz w:val="32"/>
        </w:rPr>
        <w:t>3</w:t>
      </w:r>
    </w:p>
    <w:p>
      <w:pPr>
        <w:jc w:val="center"/>
        <w:rPr>
          <w:b/>
          <w:sz w:val="32"/>
        </w:rPr>
      </w:pPr>
      <w:r>
        <w:rPr>
          <w:rFonts w:hint="eastAsia"/>
          <w:b/>
          <w:sz w:val="32"/>
        </w:rPr>
        <w:t>湖</w:t>
      </w:r>
      <w:r>
        <w:rPr>
          <w:b/>
          <w:sz w:val="32"/>
        </w:rPr>
        <w:t xml:space="preserve"> </w:t>
      </w:r>
      <w:r>
        <w:rPr>
          <w:rFonts w:hint="eastAsia"/>
          <w:b/>
          <w:sz w:val="32"/>
        </w:rPr>
        <w:t>南</w:t>
      </w:r>
      <w:r>
        <w:rPr>
          <w:b/>
          <w:sz w:val="32"/>
        </w:rPr>
        <w:t xml:space="preserve"> </w:t>
      </w:r>
      <w:r>
        <w:rPr>
          <w:rFonts w:hint="eastAsia"/>
          <w:b/>
          <w:sz w:val="32"/>
        </w:rPr>
        <w:t>省</w:t>
      </w:r>
      <w:r>
        <w:rPr>
          <w:b/>
          <w:sz w:val="32"/>
        </w:rPr>
        <w:t xml:space="preserve"> </w:t>
      </w:r>
      <w:r>
        <w:rPr>
          <w:rFonts w:hint="eastAsia"/>
          <w:b/>
          <w:sz w:val="32"/>
        </w:rPr>
        <w:t>地</w:t>
      </w:r>
      <w:r>
        <w:rPr>
          <w:b/>
          <w:sz w:val="32"/>
        </w:rPr>
        <w:t xml:space="preserve"> </w:t>
      </w:r>
      <w:r>
        <w:rPr>
          <w:rFonts w:hint="eastAsia"/>
          <w:b/>
          <w:sz w:val="32"/>
        </w:rPr>
        <w:t>方</w:t>
      </w:r>
      <w:r>
        <w:rPr>
          <w:b/>
          <w:sz w:val="32"/>
        </w:rPr>
        <w:t xml:space="preserve"> </w:t>
      </w:r>
      <w:r>
        <w:rPr>
          <w:rFonts w:hint="eastAsia"/>
          <w:b/>
          <w:sz w:val="32"/>
        </w:rPr>
        <w:t>标</w:t>
      </w:r>
      <w:r>
        <w:rPr>
          <w:b/>
          <w:sz w:val="32"/>
        </w:rPr>
        <w:t xml:space="preserve"> </w:t>
      </w:r>
      <w:r>
        <w:rPr>
          <w:rFonts w:hint="eastAsia"/>
          <w:b/>
          <w:sz w:val="32"/>
        </w:rPr>
        <w:t>准</w:t>
      </w:r>
      <w:r>
        <w:rPr>
          <w:b/>
          <w:sz w:val="32"/>
        </w:rPr>
        <w:t xml:space="preserve"> </w:t>
      </w:r>
      <w:r>
        <w:rPr>
          <w:rFonts w:hint="eastAsia"/>
          <w:b/>
          <w:sz w:val="32"/>
        </w:rPr>
        <w:t>征</w:t>
      </w:r>
      <w:r>
        <w:rPr>
          <w:b/>
          <w:sz w:val="32"/>
        </w:rPr>
        <w:t xml:space="preserve"> </w:t>
      </w:r>
      <w:r>
        <w:rPr>
          <w:rFonts w:hint="eastAsia"/>
          <w:b/>
          <w:sz w:val="32"/>
        </w:rPr>
        <w:t>求</w:t>
      </w:r>
      <w:r>
        <w:rPr>
          <w:b/>
          <w:sz w:val="32"/>
        </w:rPr>
        <w:t xml:space="preserve"> </w:t>
      </w:r>
      <w:r>
        <w:rPr>
          <w:rFonts w:hint="eastAsia"/>
          <w:b/>
          <w:sz w:val="32"/>
        </w:rPr>
        <w:t>意</w:t>
      </w:r>
      <w:r>
        <w:rPr>
          <w:b/>
          <w:sz w:val="32"/>
        </w:rPr>
        <w:t xml:space="preserve"> </w:t>
      </w:r>
      <w:r>
        <w:rPr>
          <w:rFonts w:hint="eastAsia"/>
          <w:b/>
          <w:sz w:val="32"/>
        </w:rPr>
        <w:t>见</w:t>
      </w:r>
      <w:r>
        <w:rPr>
          <w:b/>
          <w:sz w:val="32"/>
        </w:rPr>
        <w:t xml:space="preserve"> </w:t>
      </w:r>
      <w:r>
        <w:rPr>
          <w:rFonts w:hint="eastAsia"/>
          <w:b/>
          <w:sz w:val="32"/>
        </w:rPr>
        <w:t>表</w:t>
      </w:r>
    </w:p>
    <w:p>
      <w:pPr>
        <w:rPr>
          <w:szCs w:val="21"/>
        </w:rPr>
      </w:pPr>
      <w:r>
        <w:rPr>
          <w:rFonts w:hint="eastAsia"/>
          <w:szCs w:val="21"/>
        </w:rPr>
        <w:t>标准名称：</w:t>
      </w:r>
      <w:r>
        <w:rPr>
          <w:rFonts w:hint="eastAsia" w:ascii="仿宋_GB2312" w:hAnsi="仿宋" w:eastAsia="仿宋_GB2312" w:cs="宋体"/>
          <w:kern w:val="0"/>
          <w:szCs w:val="21"/>
        </w:rPr>
        <w:t>《</w:t>
      </w:r>
      <w:r>
        <w:rPr>
          <w:rFonts w:hint="eastAsia" w:ascii="仿宋_GB2312" w:hAnsi="仿宋" w:eastAsia="仿宋_GB2312" w:cs="宋体"/>
          <w:kern w:val="0"/>
          <w:szCs w:val="21"/>
          <w:lang w:eastAsia="zh-CN"/>
        </w:rPr>
        <w:t>湖南省县级以下行政区划代码</w:t>
      </w:r>
      <w:r>
        <w:rPr>
          <w:rFonts w:hint="eastAsia" w:ascii="仿宋_GB2312" w:hAnsi="仿宋" w:eastAsia="仿宋_GB2312" w:cs="宋体"/>
          <w:kern w:val="0"/>
          <w:szCs w:val="21"/>
        </w:rPr>
        <w:t>》</w:t>
      </w:r>
      <w:r>
        <w:rPr>
          <w:szCs w:val="21"/>
        </w:rPr>
        <w:t xml:space="preserve"> </w:t>
      </w:r>
    </w:p>
    <w:p>
      <w:pPr>
        <w:rPr>
          <w:rFonts w:hint="eastAsia" w:ascii="仿宋_GB2312" w:hAnsi="仿宋" w:eastAsia="仿宋_GB2312" w:cs="宋体"/>
          <w:kern w:val="0"/>
          <w:szCs w:val="21"/>
          <w:lang w:eastAsia="zh-CN"/>
        </w:rPr>
      </w:pPr>
      <w:r>
        <w:rPr>
          <w:rFonts w:hint="eastAsia"/>
          <w:szCs w:val="21"/>
        </w:rPr>
        <w:t>负责起草单位：</w:t>
      </w:r>
      <w:r>
        <w:rPr>
          <w:rFonts w:hint="eastAsia" w:ascii="仿宋_GB2312" w:hAnsi="仿宋" w:eastAsia="仿宋_GB2312" w:cs="宋体"/>
          <w:kern w:val="0"/>
          <w:szCs w:val="21"/>
          <w:lang w:eastAsia="zh-CN"/>
        </w:rPr>
        <w:t>湖南中纬测绘科技有限公司</w:t>
      </w:r>
    </w:p>
    <w:p>
      <w:pPr>
        <w:rPr>
          <w:rFonts w:hint="eastAsia" w:eastAsia="宋体"/>
          <w:szCs w:val="21"/>
          <w:lang w:eastAsia="zh-CN"/>
        </w:rPr>
      </w:pPr>
      <w:r>
        <w:rPr>
          <w:rFonts w:hint="eastAsia"/>
          <w:szCs w:val="21"/>
        </w:rPr>
        <w:t>联系人：</w:t>
      </w:r>
      <w:r>
        <w:rPr>
          <w:rFonts w:hint="eastAsia"/>
          <w:szCs w:val="21"/>
          <w:lang w:eastAsia="zh-CN"/>
        </w:rPr>
        <w:t>谢圣东</w:t>
      </w:r>
    </w:p>
    <w:p>
      <w:pPr>
        <w:rPr>
          <w:bCs/>
          <w:spacing w:val="100"/>
          <w:szCs w:val="21"/>
        </w:rPr>
      </w:pPr>
      <w:r>
        <w:rPr>
          <w:rFonts w:hint="eastAsia"/>
          <w:szCs w:val="21"/>
        </w:rPr>
        <w:t>电话：</w:t>
      </w:r>
      <w:r>
        <w:rPr>
          <w:szCs w:val="21"/>
        </w:rPr>
        <w:t xml:space="preserve"> </w:t>
      </w:r>
      <w:r>
        <w:rPr>
          <w:rFonts w:hint="eastAsia"/>
          <w:szCs w:val="21"/>
          <w:lang w:val="en-US" w:eastAsia="zh-CN"/>
        </w:rPr>
        <w:t>13627429810</w:t>
      </w:r>
      <w:r>
        <w:rPr>
          <w:szCs w:val="21"/>
        </w:rPr>
        <w:t xml:space="preserve">             E-mail</w:t>
      </w:r>
      <w:r>
        <w:rPr>
          <w:rFonts w:hint="eastAsia"/>
          <w:szCs w:val="21"/>
        </w:rPr>
        <w:t>：</w:t>
      </w:r>
      <w:r>
        <w:rPr>
          <w:rFonts w:hint="eastAsia" w:eastAsia="宋体"/>
          <w:szCs w:val="21"/>
          <w:lang w:val="en-US" w:eastAsia="zh-CN"/>
        </w:rPr>
        <w:t>hnzwch@126.com</w:t>
      </w:r>
    </w:p>
    <w:tbl>
      <w:tblPr>
        <w:tblStyle w:val="4"/>
        <w:tblW w:w="8640" w:type="dxa"/>
        <w:tblInd w:w="-72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0"/>
        <w:gridCol w:w="1980"/>
        <w:gridCol w:w="3780"/>
        <w:gridCol w:w="2160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4" w:hRule="atLeast"/>
        </w:trPr>
        <w:tc>
          <w:tcPr>
            <w:tcW w:w="720" w:type="dxa"/>
            <w:tcBorders>
              <w:top w:val="single" w:color="auto" w:sz="12" w:space="0"/>
            </w:tcBorders>
            <w:vAlign w:val="center"/>
          </w:tcPr>
          <w:p>
            <w:pPr>
              <w:spacing w:line="360" w:lineRule="auto"/>
              <w:jc w:val="center"/>
            </w:pPr>
            <w:r>
              <w:rPr>
                <w:rFonts w:hint="eastAsia"/>
              </w:rPr>
              <w:t>序号</w:t>
            </w:r>
          </w:p>
        </w:tc>
        <w:tc>
          <w:tcPr>
            <w:tcW w:w="1980" w:type="dxa"/>
            <w:tcBorders>
              <w:top w:val="single" w:color="auto" w:sz="12" w:space="0"/>
            </w:tcBorders>
            <w:vAlign w:val="center"/>
          </w:tcPr>
          <w:p>
            <w:pPr>
              <w:spacing w:line="360" w:lineRule="auto"/>
              <w:jc w:val="center"/>
            </w:pPr>
            <w:r>
              <w:rPr>
                <w:rFonts w:hint="eastAsia"/>
              </w:rPr>
              <w:t>地方标准章条编号</w:t>
            </w:r>
          </w:p>
        </w:tc>
        <w:tc>
          <w:tcPr>
            <w:tcW w:w="3780" w:type="dxa"/>
            <w:tcBorders>
              <w:top w:val="single" w:color="auto" w:sz="12" w:space="0"/>
            </w:tcBorders>
            <w:vAlign w:val="center"/>
          </w:tcPr>
          <w:p>
            <w:pPr>
              <w:spacing w:line="360" w:lineRule="auto"/>
              <w:jc w:val="center"/>
            </w:pPr>
            <w:r>
              <w:rPr>
                <w:rFonts w:hint="eastAsia"/>
              </w:rPr>
              <w:t>意见内容</w:t>
            </w:r>
          </w:p>
        </w:tc>
        <w:tc>
          <w:tcPr>
            <w:tcW w:w="2160" w:type="dxa"/>
            <w:tcBorders>
              <w:top w:val="single" w:color="auto" w:sz="12" w:space="0"/>
            </w:tcBorders>
            <w:vAlign w:val="center"/>
          </w:tcPr>
          <w:p>
            <w:pPr>
              <w:spacing w:line="360" w:lineRule="auto"/>
              <w:jc w:val="center"/>
            </w:pPr>
            <w:r>
              <w:rPr>
                <w:rFonts w:hint="eastAsia"/>
              </w:rPr>
              <w:t>提出单位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929" w:hRule="atLeast"/>
        </w:trPr>
        <w:tc>
          <w:tcPr>
            <w:tcW w:w="720" w:type="dxa"/>
            <w:tcBorders>
              <w:bottom w:val="single" w:color="auto" w:sz="12" w:space="0"/>
            </w:tcBorders>
          </w:tcPr>
          <w:p>
            <w:pPr>
              <w:spacing w:line="360" w:lineRule="auto"/>
            </w:pPr>
          </w:p>
        </w:tc>
        <w:tc>
          <w:tcPr>
            <w:tcW w:w="1980" w:type="dxa"/>
            <w:tcBorders>
              <w:bottom w:val="single" w:color="auto" w:sz="12" w:space="0"/>
            </w:tcBorders>
          </w:tcPr>
          <w:p>
            <w:pPr>
              <w:spacing w:line="360" w:lineRule="auto"/>
            </w:pPr>
          </w:p>
        </w:tc>
        <w:tc>
          <w:tcPr>
            <w:tcW w:w="3780" w:type="dxa"/>
            <w:tcBorders>
              <w:bottom w:val="single" w:color="auto" w:sz="12" w:space="0"/>
            </w:tcBorders>
          </w:tcPr>
          <w:p>
            <w:pPr>
              <w:spacing w:line="360" w:lineRule="auto"/>
            </w:pPr>
          </w:p>
        </w:tc>
        <w:tc>
          <w:tcPr>
            <w:tcW w:w="2160" w:type="dxa"/>
            <w:tcBorders>
              <w:bottom w:val="single" w:color="auto" w:sz="12" w:space="0"/>
            </w:tcBorders>
          </w:tcPr>
          <w:p>
            <w:pPr>
              <w:spacing w:line="360" w:lineRule="auto"/>
            </w:pPr>
          </w:p>
        </w:tc>
      </w:tr>
    </w:tbl>
    <w:p>
      <w:pPr>
        <w:tabs>
          <w:tab w:val="left" w:pos="5220"/>
        </w:tabs>
      </w:pPr>
      <w:r>
        <w:rPr>
          <w:rFonts w:hint="eastAsia"/>
        </w:rPr>
        <w:t>填表人：</w:t>
      </w:r>
      <w:r>
        <w:t xml:space="preserve">                                </w:t>
      </w:r>
      <w:r>
        <w:rPr>
          <w:rFonts w:hint="eastAsia"/>
        </w:rPr>
        <w:t>单位（盖章）：</w:t>
      </w:r>
    </w:p>
    <w:p>
      <w:pPr>
        <w:tabs>
          <w:tab w:val="left" w:pos="5220"/>
        </w:tabs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/>
        </w:rPr>
        <w:t>联系地址：</w:t>
      </w:r>
      <w:r>
        <w:t xml:space="preserve">                             </w:t>
      </w:r>
      <w:r>
        <w:rPr>
          <w:rFonts w:hint="eastAsia"/>
        </w:rPr>
        <w:t>（表格不够，请复印，请于</w:t>
      </w:r>
      <w:r>
        <w:rPr>
          <w:rFonts w:hint="eastAsia"/>
          <w:lang w:val="en-US" w:eastAsia="zh-CN"/>
        </w:rPr>
        <w:t>6</w:t>
      </w:r>
      <w:r>
        <w:rPr>
          <w:rFonts w:hint="eastAsia"/>
        </w:rPr>
        <w:t>月</w:t>
      </w:r>
      <w:r>
        <w:rPr>
          <w:rFonts w:hint="eastAsia"/>
          <w:lang w:val="en-US" w:eastAsia="zh-CN"/>
        </w:rPr>
        <w:t>12</w:t>
      </w:r>
      <w:bookmarkStart w:id="0" w:name="_GoBack"/>
      <w:bookmarkEnd w:id="0"/>
      <w:r>
        <w:rPr>
          <w:rFonts w:hint="eastAsia"/>
        </w:rPr>
        <w:t>日前反馈）</w:t>
      </w:r>
    </w:p>
    <w:sectPr>
      <w:footerReference r:id="rId3" w:type="default"/>
      <w:pgSz w:w="11906" w:h="16838"/>
      <w:pgMar w:top="1440" w:right="1800" w:bottom="1440" w:left="1800" w:header="851" w:footer="992" w:gutter="0"/>
      <w:pgNumType w:start="1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2010600030101010101"/>
    <w:charset w:val="86"/>
    <w:family w:val="auto"/>
    <w:pitch w:val="default"/>
    <w:sig w:usb0="00000000" w:usb1="00000000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  <w:rPr>
        <w:sz w:val="21"/>
        <w:szCs w:val="21"/>
      </w:rPr>
    </w:pPr>
    <w:r>
      <w:rPr>
        <w:sz w:val="21"/>
        <w:szCs w:val="21"/>
      </w:rPr>
      <w:fldChar w:fldCharType="begin"/>
    </w:r>
    <w:r>
      <w:rPr>
        <w:sz w:val="21"/>
        <w:szCs w:val="21"/>
      </w:rPr>
      <w:instrText xml:space="preserve">PAGE   \* MERGEFORMAT</w:instrText>
    </w:r>
    <w:r>
      <w:rPr>
        <w:sz w:val="21"/>
        <w:szCs w:val="21"/>
      </w:rPr>
      <w:fldChar w:fldCharType="separate"/>
    </w:r>
    <w:r>
      <w:rPr>
        <w:sz w:val="21"/>
        <w:szCs w:val="21"/>
        <w:lang w:val="zh-CN"/>
      </w:rPr>
      <w:t>1</w:t>
    </w:r>
    <w:r>
      <w:rPr>
        <w:sz w:val="21"/>
        <w:szCs w:val="21"/>
      </w:rPr>
      <w:fldChar w:fldCharType="end"/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doNotTrackMoves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07984"/>
    <w:rsid w:val="00123797"/>
    <w:rsid w:val="001D530F"/>
    <w:rsid w:val="00206C96"/>
    <w:rsid w:val="0039475C"/>
    <w:rsid w:val="003C00C1"/>
    <w:rsid w:val="005360DD"/>
    <w:rsid w:val="00540BBF"/>
    <w:rsid w:val="00546C51"/>
    <w:rsid w:val="0066414A"/>
    <w:rsid w:val="007474B2"/>
    <w:rsid w:val="007B3CF1"/>
    <w:rsid w:val="008773E4"/>
    <w:rsid w:val="009A3FBC"/>
    <w:rsid w:val="00B07984"/>
    <w:rsid w:val="00B671FD"/>
    <w:rsid w:val="00D84BF9"/>
    <w:rsid w:val="00DB3982"/>
    <w:rsid w:val="00EE3ADA"/>
    <w:rsid w:val="00F0025F"/>
    <w:rsid w:val="00F86D83"/>
    <w:rsid w:val="14915D93"/>
    <w:rsid w:val="4F900364"/>
    <w:rsid w:val="7FFBB655"/>
    <w:rsid w:val="FDFFA3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link w:val="3"/>
    <w:qFormat/>
    <w:locked/>
    <w:uiPriority w:val="99"/>
    <w:rPr>
      <w:rFonts w:cs="Times New Roman"/>
      <w:sz w:val="18"/>
      <w:szCs w:val="18"/>
    </w:rPr>
  </w:style>
  <w:style w:type="character" w:customStyle="1" w:styleId="7">
    <w:name w:val="页脚 字符"/>
    <w:link w:val="2"/>
    <w:qFormat/>
    <w:locked/>
    <w:uiPriority w:val="99"/>
    <w:rPr>
      <w:rFonts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39</Words>
  <Characters>223</Characters>
  <Lines>1</Lines>
  <Paragraphs>1</Paragraphs>
  <TotalTime>1</TotalTime>
  <ScaleCrop>false</ScaleCrop>
  <LinksUpToDate>false</LinksUpToDate>
  <CharactersWithSpaces>261</CharactersWithSpaces>
  <Application>WPS Office_11.8.2.10290_F1E327BC-269C-435d-A152-05C5408002CA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2020-06-04T02:26:00Z</dcterms:created>
  <dc:creator>周云</dc:creator>
  <cp:lastModifiedBy>hunanmzt</cp:lastModifiedBy>
  <dcterms:modified xsi:type="dcterms:W3CDTF">2022-05-12T16:24:58Z</dcterms:modified>
  <dc:title>附件3</dc:title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2052-11.8.2.10290</vt:lpwstr>
  </property>
</Properties>
</file>