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rPr>
          <w:sz w:val="30"/>
          <w:szCs w:val="30"/>
        </w:rPr>
      </w:pPr>
      <w:r>
        <w:rPr>
          <w:rFonts w:hint="eastAsia"/>
          <w:sz w:val="30"/>
          <w:szCs w:val="30"/>
          <w:lang w:eastAsia="zh-CN"/>
        </w:rPr>
        <w:t>附件</w:t>
      </w:r>
      <w:r>
        <w:rPr>
          <w:rFonts w:hint="eastAsia"/>
          <w:sz w:val="30"/>
          <w:szCs w:val="30"/>
          <w:lang w:val="en-US" w:eastAsia="zh-CN"/>
        </w:rPr>
        <w:t>3：</w:t>
      </w:r>
      <w:r>
        <w:rPr>
          <w:rFonts w:hint="eastAsia"/>
          <w:sz w:val="30"/>
          <w:szCs w:val="30"/>
        </w:rPr>
        <w:t>湖南省地方标准《养老服务评估基本规范》</w:t>
      </w:r>
      <w:bookmarkStart w:id="0" w:name="_GoBack"/>
      <w:bookmarkEnd w:id="0"/>
    </w:p>
    <w:p>
      <w:pPr>
        <w:pStyle w:val="4"/>
        <w:jc w:val="center"/>
        <w:rPr>
          <w:sz w:val="30"/>
          <w:szCs w:val="30"/>
        </w:rPr>
      </w:pPr>
      <w:r>
        <w:rPr>
          <w:rFonts w:hint="eastAsia"/>
          <w:sz w:val="30"/>
          <w:szCs w:val="30"/>
        </w:rPr>
        <w:t>(征求意见稿）</w:t>
      </w:r>
    </w:p>
    <w:p>
      <w:pPr>
        <w:pStyle w:val="4"/>
        <w:jc w:val="center"/>
        <w:rPr>
          <w:sz w:val="30"/>
          <w:szCs w:val="30"/>
        </w:rPr>
      </w:pPr>
      <w:r>
        <w:rPr>
          <w:rFonts w:hint="eastAsia"/>
          <w:b/>
          <w:bCs/>
          <w:spacing w:val="100"/>
          <w:sz w:val="32"/>
          <w:szCs w:val="32"/>
        </w:rPr>
        <w:t>意见反馈表</w:t>
      </w:r>
    </w:p>
    <w:tbl>
      <w:tblPr>
        <w:tblStyle w:val="2"/>
        <w:tblW w:w="9720" w:type="dxa"/>
        <w:tblInd w:w="-7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6"/>
        <w:gridCol w:w="254"/>
        <w:gridCol w:w="900"/>
        <w:gridCol w:w="720"/>
        <w:gridCol w:w="1375"/>
        <w:gridCol w:w="785"/>
        <w:gridCol w:w="295"/>
        <w:gridCol w:w="1207"/>
        <w:gridCol w:w="1378"/>
        <w:gridCol w:w="816"/>
        <w:gridCol w:w="13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64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姓名</w:t>
            </w:r>
          </w:p>
        </w:tc>
        <w:tc>
          <w:tcPr>
            <w:tcW w:w="1154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电话</w:t>
            </w:r>
          </w:p>
        </w:tc>
        <w:tc>
          <w:tcPr>
            <w:tcW w:w="1375" w:type="dxa"/>
            <w:vAlign w:val="center"/>
          </w:tcPr>
          <w:p>
            <w:pPr>
              <w:spacing w:line="360" w:lineRule="auto"/>
              <w:ind w:left="-239" w:leftChars="-114" w:firstLine="239" w:firstLineChars="114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传  真</w:t>
            </w:r>
          </w:p>
        </w:tc>
        <w:tc>
          <w:tcPr>
            <w:tcW w:w="120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37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E-mail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64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单位</w:t>
            </w:r>
          </w:p>
        </w:tc>
        <w:tc>
          <w:tcPr>
            <w:tcW w:w="3249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通信地址</w:t>
            </w:r>
          </w:p>
        </w:tc>
        <w:tc>
          <w:tcPr>
            <w:tcW w:w="258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1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邮编</w:t>
            </w:r>
          </w:p>
        </w:tc>
        <w:tc>
          <w:tcPr>
            <w:tcW w:w="134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章条号</w:t>
            </w:r>
          </w:p>
        </w:tc>
        <w:tc>
          <w:tcPr>
            <w:tcW w:w="3780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修改建议</w:t>
            </w: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修改理由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pStyle w:val="5"/>
              <w:numPr>
                <w:ilvl w:val="0"/>
                <w:numId w:val="0"/>
              </w:numPr>
              <w:tabs>
                <w:tab w:val="center" w:pos="4201"/>
                <w:tab w:val="right" w:leader="dot" w:pos="9298"/>
              </w:tabs>
              <w:spacing w:before="156" w:after="156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pStyle w:val="5"/>
              <w:numPr>
                <w:ilvl w:val="0"/>
                <w:numId w:val="0"/>
              </w:numPr>
              <w:spacing w:before="156" w:after="156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90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780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040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</w:tbl>
    <w:p>
      <w:pPr>
        <w:tabs>
          <w:tab w:val="left" w:pos="5220"/>
        </w:tabs>
      </w:pPr>
      <w:r>
        <w:rPr>
          <w:rFonts w:hint="eastAsia"/>
        </w:rPr>
        <w:t xml:space="preserve">                                                            （纸幅不够，请附页）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zNzk2NThlNzNmYTk1YTBiN2VhYzQxMGIwYmJkN2MifQ=="/>
  </w:docVars>
  <w:rsids>
    <w:rsidRoot w:val="00000000"/>
    <w:rsid w:val="139E142F"/>
    <w:rsid w:val="1427733F"/>
    <w:rsid w:val="1C747AC0"/>
    <w:rsid w:val="30AB334D"/>
    <w:rsid w:val="35E530BF"/>
    <w:rsid w:val="35E772CC"/>
    <w:rsid w:val="3C491545"/>
    <w:rsid w:val="65814A2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封面标准名称"/>
    <w:qFormat/>
    <w:uiPriority w:val="0"/>
    <w:pPr>
      <w:widowControl w:val="0"/>
      <w:spacing w:line="680" w:lineRule="exact"/>
      <w:jc w:val="center"/>
      <w:textAlignment w:val="center"/>
    </w:pPr>
    <w:rPr>
      <w:rFonts w:ascii="黑体" w:eastAsia="黑体" w:hAnsiTheme="minorHAnsi" w:cstheme="minorBidi"/>
      <w:sz w:val="52"/>
      <w:szCs w:val="22"/>
      <w:lang w:val="en-US" w:eastAsia="zh-CN" w:bidi="ar-SA"/>
    </w:rPr>
  </w:style>
  <w:style w:type="paragraph" w:customStyle="1" w:styleId="5">
    <w:name w:val="二级条标题"/>
    <w:basedOn w:val="1"/>
    <w:next w:val="1"/>
    <w:qFormat/>
    <w:uiPriority w:val="0"/>
    <w:pPr>
      <w:widowControl/>
      <w:spacing w:before="50" w:beforeLines="50" w:after="50" w:afterLines="50"/>
      <w:jc w:val="left"/>
      <w:outlineLvl w:val="3"/>
    </w:pPr>
    <w:rPr>
      <w:rFonts w:ascii="黑体" w:eastAsia="黑体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73</Words>
  <Characters>78</Characters>
  <Lines>0</Lines>
  <Paragraphs>0</Paragraphs>
  <TotalTime>2</TotalTime>
  <ScaleCrop>false</ScaleCrop>
  <LinksUpToDate>false</LinksUpToDate>
  <CharactersWithSpaces>140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陳</cp:lastModifiedBy>
  <dcterms:modified xsi:type="dcterms:W3CDTF">2022-10-05T00:54:48Z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652A6A538F9F4A578E3A7A993B548214</vt:lpwstr>
  </property>
</Properties>
</file>