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1804" w14:textId="5D8903EB" w:rsidR="004E2228" w:rsidRDefault="00000000">
      <w:pPr>
        <w:pStyle w:val="a3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附件3：湖南省地方标准</w:t>
      </w:r>
      <w:r w:rsidR="001B0040" w:rsidRPr="001B0040">
        <w:rPr>
          <w:rFonts w:hint="eastAsia"/>
          <w:sz w:val="30"/>
          <w:szCs w:val="30"/>
        </w:rPr>
        <w:t>《养老机构认知障碍老年人照护服务规范》</w:t>
      </w:r>
    </w:p>
    <w:p w14:paraId="2F0213C4" w14:textId="77777777" w:rsidR="004E2228" w:rsidRDefault="00000000">
      <w:pPr>
        <w:pStyle w:val="a3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</w:p>
    <w:p w14:paraId="7DBD1686" w14:textId="77777777" w:rsidR="004E2228" w:rsidRDefault="00000000">
      <w:pPr>
        <w:pStyle w:val="a3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4E2228" w14:paraId="3B417E56" w14:textId="77777777">
        <w:trPr>
          <w:cantSplit/>
          <w:trHeight w:val="701"/>
        </w:trPr>
        <w:tc>
          <w:tcPr>
            <w:tcW w:w="646" w:type="dxa"/>
            <w:vAlign w:val="center"/>
          </w:tcPr>
          <w:p w14:paraId="5A160817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1A414C79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61F89EF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 w14:paraId="12FB76B6" w14:textId="77777777" w:rsidR="004E2228" w:rsidRDefault="004E2228">
            <w:pPr>
              <w:spacing w:line="360" w:lineRule="auto"/>
              <w:ind w:leftChars="-114" w:left="-239" w:firstLineChars="114" w:firstLine="239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05D246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  真</w:t>
            </w:r>
          </w:p>
        </w:tc>
        <w:tc>
          <w:tcPr>
            <w:tcW w:w="1207" w:type="dxa"/>
            <w:vAlign w:val="center"/>
          </w:tcPr>
          <w:p w14:paraId="7E609D12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8" w:type="dxa"/>
            <w:vAlign w:val="center"/>
          </w:tcPr>
          <w:p w14:paraId="5B76ACFB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72D6F352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12F9C2B3" w14:textId="77777777">
        <w:trPr>
          <w:cantSplit/>
          <w:trHeight w:val="701"/>
        </w:trPr>
        <w:tc>
          <w:tcPr>
            <w:tcW w:w="646" w:type="dxa"/>
            <w:vAlign w:val="center"/>
          </w:tcPr>
          <w:p w14:paraId="5A98724C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2565AB46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6851DA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65190597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BF85331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344" w:type="dxa"/>
            <w:vAlign w:val="center"/>
          </w:tcPr>
          <w:p w14:paraId="509C3067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54281C13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2AF1A5B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6292D9EA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36BEE370" w14:textId="77777777" w:rsidR="004E2228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修改理由</w:t>
            </w:r>
          </w:p>
        </w:tc>
      </w:tr>
      <w:tr w:rsidR="004E2228" w14:paraId="26151F53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77919DCD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85FBBAF" w14:textId="77777777" w:rsidR="004E2228" w:rsidRDefault="004E222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7BAFE5F0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3DED5919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35F85CD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529CCA5C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640C10CC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7468479F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557FD8A4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24A6ED23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32E41E39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42BD197F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5F909393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487A4F22" w14:textId="77777777" w:rsidR="004E2228" w:rsidRDefault="004E2228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173AB84D" w14:textId="77777777" w:rsidR="004E2228" w:rsidRDefault="004E2228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46246462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6B87E777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57C7A143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208269DF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3F0805BD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7D2BCB4E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14236906" w14:textId="77777777" w:rsidR="004E2228" w:rsidRDefault="004E2228">
            <w:pPr>
              <w:pStyle w:val="a4"/>
              <w:tabs>
                <w:tab w:val="center" w:pos="4201"/>
                <w:tab w:val="right" w:leader="dot" w:pos="9298"/>
              </w:tabs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2D80BE0F" w14:textId="77777777" w:rsidR="004E2228" w:rsidRDefault="004E2228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048DBF4A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31D0F7A8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38B9B343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471ED2E7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4F88C8E7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CF0256A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33D841CE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0A613DB4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1D25B01B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D902DB1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2F35CF18" w14:textId="77777777" w:rsidR="004E2228" w:rsidRDefault="004E2228">
            <w:pPr>
              <w:pStyle w:val="a4"/>
              <w:spacing w:before="156" w:after="156"/>
              <w:rPr>
                <w:rFonts w:ascii="宋体" w:eastAsia="宋体" w:hAnsi="宋体" w:cs="宋体"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3E56A5DC" w14:textId="77777777" w:rsidR="004E2228" w:rsidRDefault="004E2228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2CF34A18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49E1C4B7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75447034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5D915EEB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462F1CC5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0C6E43B4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7D2800B7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02B072C2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E2228" w14:paraId="5F3F3EDF" w14:textId="77777777">
        <w:trPr>
          <w:cantSplit/>
          <w:trHeight w:val="701"/>
        </w:trPr>
        <w:tc>
          <w:tcPr>
            <w:tcW w:w="900" w:type="dxa"/>
            <w:gridSpan w:val="2"/>
            <w:vAlign w:val="center"/>
          </w:tcPr>
          <w:p w14:paraId="186F966D" w14:textId="77777777" w:rsidR="004E2228" w:rsidRDefault="004E222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80" w:type="dxa"/>
            <w:gridSpan w:val="4"/>
          </w:tcPr>
          <w:p w14:paraId="0BEA8A73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0" w:type="dxa"/>
            <w:gridSpan w:val="5"/>
          </w:tcPr>
          <w:p w14:paraId="3FCE0FC1" w14:textId="77777777" w:rsidR="004E2228" w:rsidRDefault="004E222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185BD019" w14:textId="77777777" w:rsidR="004E2228" w:rsidRDefault="00000000"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（纸幅不够，请附页）</w:t>
      </w:r>
    </w:p>
    <w:sectPr w:rsidR="004E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dlMDVlZmI5YWM0MmM5NWFiZmU1YzgwY2JiZDg0NDcifQ=="/>
  </w:docVars>
  <w:rsids>
    <w:rsidRoot w:val="004E2228"/>
    <w:rsid w:val="001B0040"/>
    <w:rsid w:val="004E2228"/>
    <w:rsid w:val="00593C94"/>
    <w:rsid w:val="00863246"/>
    <w:rsid w:val="139E142F"/>
    <w:rsid w:val="1427733F"/>
    <w:rsid w:val="1C747AC0"/>
    <w:rsid w:val="35E772CC"/>
    <w:rsid w:val="38664FB1"/>
    <w:rsid w:val="3C4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0B862"/>
  <w15:docId w15:val="{BD36E128-7C06-454F-93B8-5BF3A59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  <w:szCs w:val="22"/>
    </w:rPr>
  </w:style>
  <w:style w:type="paragraph" w:customStyle="1" w:styleId="a4">
    <w:name w:val="二级条标题"/>
    <w:basedOn w:val="a"/>
    <w:next w:val="a"/>
    <w:qFormat/>
    <w:pPr>
      <w:widowControl/>
      <w:spacing w:beforeLines="50" w:before="50" w:afterLines="50" w:after="50"/>
      <w:jc w:val="left"/>
      <w:outlineLvl w:val="3"/>
    </w:pPr>
    <w:rPr>
      <w:rFonts w:ascii="黑体" w:eastAsia="黑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HSJ</cp:lastModifiedBy>
  <cp:revision>6</cp:revision>
  <dcterms:created xsi:type="dcterms:W3CDTF">2014-10-29T12:08:00Z</dcterms:created>
  <dcterms:modified xsi:type="dcterms:W3CDTF">2023-11-13T07:11:00Z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652A6A538F9F4A578E3A7A993B548214</vt:lpwstr>
  </property>
</Properties>
</file>