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黑体" w:hAnsi="黑体" w:eastAsia="黑体"/>
          <w:color w:val="000000"/>
          <w:sz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/>
          <w:color w:val="000000"/>
          <w:sz w:val="32"/>
          <w:shd w:val="clear" w:color="auto" w:fill="FFFFFF"/>
        </w:rPr>
        <w:t>附件</w:t>
      </w:r>
      <w:r>
        <w:rPr>
          <w:rFonts w:hint="eastAsia" w:ascii="黑体" w:hAnsi="黑体" w:eastAsia="黑体"/>
          <w:color w:val="000000"/>
          <w:sz w:val="32"/>
          <w:shd w:val="clear" w:color="auto" w:fill="FFFFFF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00" w:lineRule="exact"/>
        <w:jc w:val="center"/>
        <w:textAlignment w:val="auto"/>
        <w:rPr>
          <w:rFonts w:hint="eastAsia" w:ascii="方正小标宋_GBK" w:hAnsi="方正小标宋_GBK" w:eastAsia="方正小标宋_GBK"/>
          <w:b/>
          <w:bCs/>
          <w:sz w:val="36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关于推荐第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十三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届“中华慈善奖”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候选对象的函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textAlignment w:val="auto"/>
        <w:rPr>
          <w:rFonts w:hint="eastAsia" w:ascii="仿宋_GB2312" w:hAnsi="仿宋_GB2312" w:eastAsia="仿宋_GB2312"/>
          <w:bCs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第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lang w:eastAsia="zh-CN"/>
        </w:rPr>
        <w:t>十三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届“中华慈善奖”评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委会办公室：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根据《民政部关于开展第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lang w:eastAsia="zh-CN"/>
        </w:rPr>
        <w:t>十三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届“中华慈善奖”评选表彰活动的通知》要求，我单位高度重视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认真审核和征求意见，严格把关，现推荐候选对象如下（申报材料见附件）：</w:t>
      </w:r>
    </w:p>
    <w:tbl>
      <w:tblPr>
        <w:tblStyle w:val="2"/>
        <w:tblW w:w="88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2545"/>
        <w:gridCol w:w="2064"/>
        <w:gridCol w:w="22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候选对象名称</w:t>
            </w:r>
          </w:p>
        </w:tc>
        <w:tc>
          <w:tcPr>
            <w:tcW w:w="2545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申报奖项*</w:t>
            </w:r>
          </w:p>
        </w:tc>
        <w:tc>
          <w:tcPr>
            <w:tcW w:w="2064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候选对象联系人</w:t>
            </w:r>
          </w:p>
        </w:tc>
        <w:tc>
          <w:tcPr>
            <w:tcW w:w="2269" w:type="dxa"/>
            <w:noWrap w:val="0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候选对象联系电话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545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64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26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545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64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26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95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545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64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26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545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64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26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545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64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26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545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64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269" w:type="dxa"/>
            <w:noWrap w:val="0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</w:tbl>
    <w:p>
      <w:pPr>
        <w:adjustRightInd w:val="0"/>
        <w:snapToGrid w:val="0"/>
        <w:spacing w:line="600" w:lineRule="exact"/>
        <w:rPr>
          <w:rFonts w:hint="eastAsia" w:ascii="仿宋_GB2312" w:hAnsi="仿宋_GB2312" w:eastAsia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/>
          <w:b/>
          <w:bCs/>
          <w:sz w:val="32"/>
          <w:szCs w:val="32"/>
        </w:rPr>
        <w:t>（*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申报奖项可简写为：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1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①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楷模；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2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②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项目和信托；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3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③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企业；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4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④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个人。）</w:t>
      </w:r>
    </w:p>
    <w:p>
      <w:pPr>
        <w:adjustRightInd w:val="0"/>
        <w:snapToGrid w:val="0"/>
        <w:spacing w:line="600" w:lineRule="exact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仿宋_GB2312" w:hAnsi="仿宋_GB2312" w:eastAsia="仿宋_GB2312"/>
          <w:bCs/>
          <w:sz w:val="32"/>
          <w:szCs w:val="32"/>
        </w:rPr>
        <w:t xml:space="preserve">   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其中，征求意见的情况如下：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exact"/>
        <w:textAlignment w:val="auto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推荐单位联系人：              联系电话：             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传真：                        地址：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</w:p>
    <w:p>
      <w:pPr>
        <w:adjustRightInd w:val="0"/>
        <w:snapToGrid w:val="0"/>
        <w:spacing w:line="600" w:lineRule="exact"/>
        <w:ind w:firstLine="1280" w:firstLineChars="400"/>
        <w:rPr>
          <w:rFonts w:hint="eastAsia" w:ascii="仿宋_GB2312" w:hAnsi="仿宋_GB2312" w:eastAsia="仿宋_GB2312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  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                 推荐单位（盖章）：</w:t>
      </w:r>
      <w:r>
        <w:rPr>
          <w:rFonts w:hint="eastAsia" w:ascii="仿宋_GB2312" w:hAnsi="仿宋_GB2312" w:eastAsia="仿宋_GB2312"/>
          <w:bCs/>
          <w:sz w:val="32"/>
          <w:szCs w:val="32"/>
        </w:rPr>
        <w:t xml:space="preserve">                      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仿宋_GB2312" w:hAnsi="仿宋_GB2312" w:eastAsia="仿宋_GB2312"/>
          <w:bCs/>
          <w:sz w:val="32"/>
          <w:szCs w:val="32"/>
        </w:rPr>
        <w:t xml:space="preserve">    </w:t>
      </w:r>
      <w:r>
        <w:rPr>
          <w:rFonts w:hint="eastAsia" w:ascii="仿宋_GB2312" w:hAnsi="仿宋_GB2312" w:eastAsia="仿宋_GB2312"/>
          <w:bCs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/>
          <w:bCs/>
          <w:sz w:val="32"/>
          <w:szCs w:val="32"/>
        </w:rPr>
        <w:t xml:space="preserve">  </w:t>
      </w:r>
      <w:r>
        <w:rPr>
          <w:rFonts w:hint="eastAsia" w:ascii="仿宋_GB2312" w:hAnsi="仿宋_GB2312" w:eastAsia="仿宋_GB2312"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/>
          <w:bCs/>
          <w:sz w:val="32"/>
          <w:szCs w:val="32"/>
        </w:rPr>
        <w:t xml:space="preserve">                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  年   月   日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dit="readOnly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35300C"/>
    <w:rsid w:val="3EBF3CD8"/>
    <w:rsid w:val="3F7EFFF3"/>
    <w:rsid w:val="6235300C"/>
    <w:rsid w:val="657F5443"/>
    <w:rsid w:val="77B46C86"/>
    <w:rsid w:val="7ACF761E"/>
    <w:rsid w:val="AFDF1071"/>
    <w:rsid w:val="C5FB983C"/>
    <w:rsid w:val="F74FBF57"/>
    <w:rsid w:val="FBF57997"/>
    <w:rsid w:val="FE7FC6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219</Words>
  <Characters>219</Characters>
  <Lines>0</Lines>
  <Paragraphs>0</Paragraphs>
  <TotalTime>5</TotalTime>
  <ScaleCrop>false</ScaleCrop>
  <LinksUpToDate>false</LinksUpToDate>
  <CharactersWithSpaces>355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2022-03-16T17:03:00Z</dcterms:created>
  <dc:creator>zhong</dc:creator>
  <cp:lastModifiedBy>kylin</cp:lastModifiedBy>
  <dcterms:modified xsi:type="dcterms:W3CDTF">2025-03-17T15:27:38Z</dcterms:modified>
  <dc:title>附件1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22858F39DB43430EBFE2275316810FD3_13</vt:lpwstr>
  </property>
</Properties>
</file>