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xxx（社会团体名称）注销方案征求意见函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单位/同志：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日经湖南省民政厅/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民政局登记成立，现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拟注销，并拟委托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志办理本社团注销事宜。经查，您本人/单位属于本会会员。根据《社会团体登记管理条例》《湖南省行业协会管理办法》《湖南省民政厅关于规范社会组织退出机制的指导意见（试行）》（湘民发〔2024〕4号）等政策法规规定，现就注销解散事项征求您本人/您单位的意见。请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日前将附件反馈至本会。逾期未反馈的，视为无意见。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邮寄地址：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社会团体盖章：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non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关于xxx（社会团体名称）注销的反馈意见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一、是否同意xxx（社会团体名称）注销。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1、同意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2、不同意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二、是否同意委托经办人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负责办理xxx（社会团体名称）注销事宜。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1、同意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2、不同意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三、是否同意将xxx（社会团体名称）剩余财产捐赠给与本会业务范围相近的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（社会组织名称）。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1、同意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2、不同意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四、您是否知悉本会有债权债务？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1、不知道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2、知道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（写明债权债务单位、联系人、联系电话）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会员签章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   x年x月x日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sz w:val="28"/>
          <w:szCs w:val="28"/>
          <w:u w:val="single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Hlk66972319"/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附件2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beforeAutospacing="0" w:line="580" w:lineRule="exact"/>
        <w:jc w:val="center"/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beforeAutospacing="0" w:line="580" w:lineRule="exact"/>
        <w:jc w:val="center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（社会团体名称）注销征求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意见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val="en-US" w:eastAsia="zh-CN"/>
        </w:rPr>
        <w:t>统计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beforeAutospacing="0" w:line="580" w:lineRule="exact"/>
        <w:jc w:val="center"/>
        <w:rPr>
          <w:rFonts w:ascii="Times New Roman" w:hAnsi="Times New Roman" w:eastAsia="楷体"/>
          <w:color w:val="0000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一、是否同意xxx（社会团体名称）注销。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二、是否同意委托经办人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负责办理xxx（社会团体名称）注销事宜。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u w:val="none"/>
          <w:lang w:val="en-US" w:eastAsia="zh-CN" w:bidi="ar-SA"/>
        </w:rPr>
        <w:t>三、是否同意（社会团体名称）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剩余财产捐赠给与本会业务范围相近的</w:t>
      </w:r>
      <w:r>
        <w:rPr>
          <w:rFonts w:hint="eastAsia" w:ascii="黑体" w:hAnsi="黑体" w:eastAsia="黑体" w:cs="黑体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（社会组织名称）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人，不同意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四、是否知悉本会有债权债务？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1、知道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人，具体情况为（请写明债权债务单位、联系人、联系电话）：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2、不知道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人。 </w:t>
      </w:r>
    </w:p>
    <w:p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beforeAutospacing="0" w:line="580" w:lineRule="exact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beforeAutospacing="0" w:line="580" w:lineRule="exact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ordWrap w:val="0"/>
        <w:overflowPunct/>
        <w:topLinePunct w:val="0"/>
        <w:bidi w:val="0"/>
        <w:adjustRightInd w:val="0"/>
        <w:snapToGrid w:val="0"/>
        <w:spacing w:beforeAutospacing="0" w:line="580" w:lineRule="exact"/>
        <w:jc w:val="right"/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社会团体（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小标宋_GBK"/>
          <w:color w:val="000000"/>
          <w:sz w:val="32"/>
          <w:szCs w:val="32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beforeAutospacing="0" w:line="580" w:lineRule="exact"/>
        <w:ind w:right="168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bookmarkStart w:id="1" w:name="_Hlk67036843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经办人（签名）：×××</w:t>
      </w:r>
    </w:p>
    <w:bookmarkEnd w:id="1"/>
    <w:p>
      <w:pPr>
        <w:keepNext w:val="0"/>
        <w:keepLines w:val="0"/>
        <w:pageBreakBefore w:val="0"/>
        <w:overflowPunct/>
        <w:topLinePunct w:val="0"/>
        <w:bidi w:val="0"/>
        <w:adjustRightInd w:val="0"/>
        <w:snapToGrid w:val="0"/>
        <w:spacing w:beforeAutospacing="0" w:line="580" w:lineRule="exact"/>
        <w:ind w:firstLine="6080" w:firstLineChars="1900"/>
        <w:rPr>
          <w:rFonts w:hint="default" w:ascii="Times New Roman" w:hAnsi="Times New Roman" w:eastAsia="宋体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×年×月×日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bookmarkStart w:id="2" w:name="_Hlk6697176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jc w:val="left"/>
        <w:textAlignment w:val="auto"/>
        <w:rPr>
          <w:rFonts w:hint="default" w:ascii="Times New Roman" w:hAnsi="Times New Roman" w:eastAsia="方正小标宋_GBK"/>
          <w:color w:val="000000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jc w:val="center"/>
        <w:textAlignment w:val="auto"/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</w:pPr>
      <w:r>
        <w:rPr>
          <w:rFonts w:ascii="Times New Roman" w:hAnsi="Times New Roman" w:eastAsia="方正小标宋_GBK"/>
          <w:color w:val="000000"/>
          <w:sz w:val="44"/>
          <w:szCs w:val="44"/>
        </w:rPr>
        <w:t>关于×××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（社会团体名称）使用简易程序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jc w:val="center"/>
        <w:textAlignment w:val="auto"/>
        <w:rPr>
          <w:rFonts w:ascii="Times New Roman" w:hAnsi="Times New Roman" w:eastAsia="方正小标宋_GBK"/>
          <w:color w:val="000000"/>
          <w:sz w:val="44"/>
          <w:szCs w:val="44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lang w:eastAsia="zh-CN"/>
        </w:rPr>
        <w:t>注销</w:t>
      </w:r>
      <w:r>
        <w:rPr>
          <w:rFonts w:ascii="Times New Roman" w:hAnsi="Times New Roman" w:eastAsia="方正小标宋_GBK"/>
          <w:color w:val="000000"/>
          <w:sz w:val="44"/>
          <w:szCs w:val="44"/>
        </w:rPr>
        <w:t>的公告</w:t>
      </w:r>
    </w:p>
    <w:bookmarkEnd w:id="2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鉴于本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已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不具备社会团体存续条件，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eastAsia="zh-CN"/>
        </w:rPr>
        <w:t>《湖南省行业协会管理办法》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《湖南省民政厅关于规范社会组织退出机制的指导意见（试行）》（湘民发〔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）等政策法规规定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经书面征求可联系到的会员同意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现将解散事宜公告如下：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本会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即日起解散，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分支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（代表）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机构一并解散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所有业务活动终止，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所有网站、微信公众号等媒介终止运行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。任何组织和个人不得再以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名义开展活动。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本会不设立清算组，不组织进行清算工作，不出具清算审计报告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三、截至目前，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本会所掌握的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所有债权债务已经处理完毕。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本公告发布之日起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20日内，凡认为与本会尚有债权债务关系的单位和个人，请向本会申报，本会将依法处理。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四、截至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目前，本会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剩余财产为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元，按照章程规定，经可联系到的会员同意，拟捐赠给与本会有相同业务性质的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（社会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</w:rPr>
        <w:t>名称）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五、本会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郑重承诺：本公告全部内容真实、准确、完整反映本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的现状和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可联系到的会员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的共同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意愿，如有任何违法行为，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会及承诺人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愿意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承担全部相关法律责任。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0" w:leftChars="0" w:right="0" w:rightChars="0" w:firstLine="640" w:firstLineChars="200"/>
        <w:jc w:val="left"/>
        <w:textAlignment w:val="baseline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本公告期限为20日。公告期满后，如无异议，本组织将依法申请办理注销登记手续。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704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4320" w:firstLineChars="135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社会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团体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5440" w:firstLineChars="1700"/>
        <w:textAlignment w:val="auto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×年×月×日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line="58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经办人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：×××   联系方式：×××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jc w:val="center"/>
        <w:textAlignment w:val="auto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>附件4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val="en-US" w:eastAsia="zh-CN"/>
        </w:rPr>
        <w:t>（业务主管单位）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eastAsia="zh-CN"/>
        </w:rPr>
        <w:t>关于注销</w:t>
      </w: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val="en-US" w:eastAsia="zh-CN"/>
        </w:rPr>
        <w:t>XXX</w:t>
      </w:r>
      <w:r>
        <w:rPr>
          <w:rFonts w:hint="eastAsia" w:ascii="方正小标宋简体" w:hAnsi="方正小标宋简体" w:eastAsia="方正小标宋简体" w:cs="方正小标宋简体"/>
          <w:spacing w:val="36"/>
          <w:sz w:val="44"/>
          <w:szCs w:val="44"/>
          <w:lang w:eastAsia="zh-CN"/>
        </w:rPr>
        <w:t>的审查意见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XXXX（社会团体名称）：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你会提交的注销申请书等材料收悉。根据《湖南省行业协会管理办法》《湖南省民政厅关于规范社会组织退出机制的指导意见（试行）》（湘民发〔2024〕4号）等有关政策法规规定，经研究，提出如下意见：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同意你会注销。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0" w:leftChars="0"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同意你会不设立清算组、不开展清算工作、不提交清算报告，因注销所引发的纠纷由承诺人承担全部法律责任。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三、请你会依法向登记管理机关办理注销登记手续。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特此函复。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业务主管单位盖章：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center"/>
        <w:textAlignment w:val="baseline"/>
        <w:rPr>
          <w:rFonts w:hint="default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                     年  月  日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left"/>
        <w:textAlignment w:val="baseline"/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0" w:right="0" w:firstLine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kern w:val="2"/>
          <w:sz w:val="32"/>
          <w:szCs w:val="32"/>
          <w:lang w:val="en-US" w:eastAsia="zh-CN" w:bidi="ar-SA"/>
        </w:rPr>
        <w:t>附件5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0" w:right="0" w:firstLine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书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（登记管理机关名称）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72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none"/>
          <w:lang w:val="en-US" w:eastAsia="zh-CN"/>
        </w:rPr>
        <w:t>本会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val="en-US" w:eastAsia="zh-CN"/>
        </w:rPr>
        <w:t>日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登记成立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法定代表人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-5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1"/>
          <w:sz w:val="32"/>
          <w:szCs w:val="32"/>
          <w:lang w:eastAsia="zh-CN"/>
        </w:rPr>
        <w:t>本会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连续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未开展业务活动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，无法召开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会员（代表）大会做出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终止决议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，同时由于客观原因无法提供清算材料，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eastAsia="zh-CN"/>
        </w:rPr>
        <w:t>《湖南省行业协会管理办法》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《湖南省民政厅关于规范社会组织退出机制的指导意见（试行）》（湘民发〔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4号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）等有关政策法规规定，本会前期征求了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可联系到的会员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的意见，并在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none"/>
          <w:lang w:val="en-US" w:eastAsia="zh-CN"/>
        </w:rPr>
        <w:t>（媒体名称）发布了《关于×××（社会团体名称）使用简易程序注销的公告》，至今未收到异议。X年X月X日，业务主管单位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none"/>
          <w:lang w:val="en-US" w:eastAsia="zh-CN"/>
        </w:rPr>
        <w:t>出具了《关于注销XX的审查意见》（直接登记的社会团体和脱钩后的行业协会商会不写此内容），现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向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登记管理机关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申请注销登记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附件：1.xxx（社会团体名称）注销方案征求意见函及反馈统计表；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2.债权债务清偿处置情况说明及相关附件；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u w:val="none"/>
          <w:lang w:val="en-US" w:eastAsia="zh-CN"/>
        </w:rPr>
        <w:t>《关于×××（社会团体名称）使用简易程序注销的公告》；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val="en-US" w:eastAsia="zh-CN"/>
        </w:rPr>
        <w:t>4.业务主管单位审查意见（直接登记的社会团体和脱钩后的行业协会商会无需提交）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   5.注销责任承诺书                   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社会团体盖章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 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注销责任承诺人签名：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val="en-US" w:eastAsia="zh-CN"/>
        </w:rPr>
        <w:t>X X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80" w:lineRule="exact"/>
        <w:ind w:right="0"/>
        <w:jc w:val="both"/>
        <w:textAlignment w:val="baseline"/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00" w:lineRule="exact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line="500" w:lineRule="exact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附件6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right="0"/>
        <w:jc w:val="center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注销责任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月至今在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（社会团体名称）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担任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职务（写明会长、副会长、秘书长及法定代表人）。经本会可联系到的会员一致同意，拟申请注销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（社会团体名称）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法人主体资格。关于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（社会团体名称）注销事宜，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本人郑重承诺如下：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一、本会依据《社会团体登记管理条例》《湖南省行业协会管理办法》《湖南省民政厅关于规范社会组织退出机制的指导意见（试行）》（湘民发〔2024〕4号）等政策法规规定，依法公正履行了会员意见征集、债权债务及剩余资产处置、注销事宜公告、业务主管单位审查等程序，无违反社会组织注销登记相关法律法规的情形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二、本会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无占有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使用国有资产情形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无未结清的债权债务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无正在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被立案调查或者采取行政强制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12"/>
          <w:sz w:val="32"/>
          <w:szCs w:val="32"/>
        </w:rPr>
        <w:t>司法协助以及国家规定的其他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情形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无对外担保及诉讼事项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无任何恶意隐匿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抽逃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处置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社会组织财产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，无任何危害国家、社会和其他单位个人的违法行为。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right="0" w:rightChars="0" w:firstLine="66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  <w:lang w:eastAsia="zh-CN"/>
        </w:rPr>
        <w:t>三、本会注销之前的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  <w:lang w:eastAsia="zh-CN"/>
        </w:rPr>
        <w:t>相关债权债务纠纷以及因本会注销所引发的纠纷，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人自愿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承担全部相关法律责任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附：身份证复印件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5120" w:firstLineChars="16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承诺人（签字）：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Autospacing="0" w:line="500" w:lineRule="exact"/>
        <w:ind w:left="0" w:right="0" w:firstLine="5488" w:firstLineChars="14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eastAsia="zh-CN"/>
        </w:rPr>
        <w:t>日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both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附件7</w:t>
      </w:r>
    </w:p>
    <w:p>
      <w:pPr>
        <w:keepNext w:val="0"/>
        <w:keepLines w:val="0"/>
        <w:pageBreakBefore w:val="0"/>
        <w:wordWrap w:val="0"/>
        <w:overflowPunct/>
        <w:topLinePunct w:val="0"/>
        <w:bidi w:val="0"/>
        <w:spacing w:beforeAutospacing="0" w:after="300" w:line="580" w:lineRule="exact"/>
        <w:ind w:right="160"/>
        <w:jc w:val="right"/>
        <w:rPr>
          <w:rFonts w:hint="default" w:ascii="华文仿宋" w:hAnsi="华文仿宋" w:eastAsia="华文仿宋"/>
          <w:lang w:val="en-US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val="en-US" w:eastAsia="zh-CN"/>
        </w:rPr>
        <w:t xml:space="preserve">  （ 行政许可编号）   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center"/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center"/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xxx</w:t>
      </w:r>
      <w:r>
        <w:rPr>
          <w:rFonts w:hint="eastAsia" w:ascii="方正小标宋简体" w:hAnsi="宋体" w:eastAsia="方正小标宋简体"/>
          <w:sz w:val="44"/>
          <w:szCs w:val="44"/>
          <w:u w:val="none"/>
          <w:lang w:val="en-US" w:eastAsia="zh-CN"/>
        </w:rPr>
        <w:t>民政厅（局）</w:t>
      </w:r>
      <w:r>
        <w:rPr>
          <w:rFonts w:hint="eastAsia" w:ascii="方正小标宋简体" w:hAnsi="宋体" w:eastAsia="方正小标宋简体"/>
          <w:sz w:val="44"/>
          <w:szCs w:val="44"/>
        </w:rPr>
        <w:t>关于同意</w:t>
      </w: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xxx（社会团体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  <w:u w:val="single"/>
          <w:lang w:val="en-US" w:eastAsia="zh-CN"/>
        </w:rPr>
        <w:t>名称）</w:t>
      </w:r>
      <w:r>
        <w:rPr>
          <w:rFonts w:hint="eastAsia" w:ascii="方正小标宋简体" w:hAnsi="宋体" w:eastAsia="方正小标宋简体"/>
          <w:sz w:val="44"/>
          <w:szCs w:val="44"/>
        </w:rPr>
        <w:t>注销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登记</w:t>
      </w:r>
      <w:r>
        <w:rPr>
          <w:rFonts w:hint="eastAsia" w:ascii="方正小标宋简体" w:hAnsi="宋体" w:eastAsia="方正小标宋简体"/>
          <w:sz w:val="44"/>
          <w:szCs w:val="44"/>
        </w:rPr>
        <w:t>的行政许可决定书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center"/>
        <w:rPr>
          <w:rFonts w:hint="default" w:ascii="黑体" w:hAnsi="宋体" w:eastAsia="黑体"/>
          <w:sz w:val="36"/>
          <w:szCs w:val="36"/>
          <w:lang w:val="en-US" w:eastAsia="zh-CN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申请人：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法定代表人姓名：                     年龄：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性   别：                            电话：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身份证号码：                         邮编：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统一社会信用代码：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住   所：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经办人：                             电话：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申请行政许可事项：注销登记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申请行政许可理由：自行解散</w:t>
      </w: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jc w:val="lef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你会于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年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月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日向本机关提出《关于注销登记   （社会团体名称）的申请》及相关材料收悉。经审查，你们的申请符合法律规定的条件。根据《中华人民共和国行政许可法》第三十八条第一款、《社会团体登记管理条例》第二十一条、《湖南省行业协会管理办法》第十四条（非行业协会商会删除该内容）和《湖南省民政厅关于规范社会组织退出机制的指导意见（试行）》（湘民发〔2024〕4号）的规定，决定准予注销登记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（社会团体名称）。</w:t>
      </w: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>请你会收到本决定书的10个工作日内，将登记证书正（副）本、印章等，依法上缴我厅（局）。</w:t>
      </w: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  <w:t xml:space="preserve">                          登记管理机关盖章  </w:t>
      </w:r>
    </w:p>
    <w:p>
      <w:pPr>
        <w:pStyle w:val="4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ind w:firstLine="4615" w:firstLineChars="1537"/>
        <w:rPr>
          <w:rFonts w:hint="default"/>
          <w:lang w:val="en-US" w:eastAsia="zh-CN"/>
        </w:rPr>
      </w:pPr>
      <w:r>
        <w:rPr>
          <w:rFonts w:hint="eastAsia" w:ascii="华文仿宋" w:hAnsi="华文仿宋" w:eastAsia="华文仿宋"/>
          <w:szCs w:val="32"/>
          <w:lang w:val="en-US" w:eastAsia="zh-CN"/>
        </w:rPr>
        <w:t xml:space="preserve">   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</w:rPr>
        <w:t>年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</w:rPr>
        <w:t>月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  <w:lang w:val="en-US" w:eastAsia="zh-CN"/>
        </w:rPr>
        <w:t>X</w:t>
      </w:r>
      <w:r>
        <w:rPr>
          <w:rFonts w:hint="eastAsia" w:ascii="华文仿宋" w:hAnsi="华文仿宋" w:eastAsia="华文仿宋"/>
          <w:b w:val="0"/>
          <w:bCs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0" w:lineRule="exact"/>
        <w:textAlignment w:val="auto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 w:ascii="Times New Roman" w:hAnsi="Times New Roman" w:eastAsia="仿宋_GB2312" w:cstheme="minorBidi"/>
          <w:b w:val="0"/>
          <w:bCs w:val="0"/>
          <w:color w:val="000000"/>
          <w:kern w:val="2"/>
          <w:sz w:val="32"/>
          <w:szCs w:val="32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  <w:rPr>
          <w:rFonts w:hint="default"/>
          <w:lang w:val="en-US" w:eastAsia="zh-CN"/>
        </w:rPr>
      </w:pPr>
    </w:p>
    <w:tbl>
      <w:tblPr>
        <w:tblStyle w:val="7"/>
        <w:tblW w:w="8833" w:type="dxa"/>
        <w:tblInd w:w="122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Autospacing="0" w:line="580" w:lineRule="exact"/>
              <w:ind w:right="53" w:rightChars="25" w:firstLine="72" w:firstLineChars="26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依申请公开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overflowPunct/>
              <w:topLinePunct w:val="0"/>
              <w:bidi w:val="0"/>
              <w:spacing w:beforeAutospacing="0" w:line="580" w:lineRule="exact"/>
              <w:ind w:left="53" w:leftChars="25" w:right="53" w:rightChars="25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  <w:lang w:val="en-US" w:eastAsia="zh-CN"/>
              </w:rPr>
              <w:t>XXX</w:t>
            </w:r>
            <w:r>
              <w:rPr>
                <w:rFonts w:hint="eastAsia" w:eastAsia="仿宋_GB2312" w:cs="仿宋_GB2312"/>
                <w:sz w:val="28"/>
                <w:szCs w:val="28"/>
              </w:rPr>
              <w:t>民政厅</w:t>
            </w:r>
            <w:r>
              <w:rPr>
                <w:rFonts w:hint="eastAsia" w:eastAsia="仿宋_GB2312" w:cs="仿宋_GB2312"/>
                <w:sz w:val="28"/>
                <w:szCs w:val="28"/>
                <w:lang w:eastAsia="zh-CN"/>
              </w:rPr>
              <w:t>（局）</w:t>
            </w:r>
            <w:r>
              <w:rPr>
                <w:rFonts w:hint="eastAsia" w:eastAsia="仿宋_GB2312" w:cs="仿宋_GB2312"/>
                <w:sz w:val="28"/>
                <w:szCs w:val="28"/>
              </w:rPr>
              <w:t xml:space="preserve">                    </w:t>
            </w:r>
            <w:r>
              <w:rPr>
                <w:rFonts w:hint="eastAsia" w:ascii="宋体" w:hAnsi="宋体" w:eastAsia="仿宋_GB2312" w:cs="??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宋体" w:hAnsi="宋体" w:eastAsia="仿宋_GB2312" w:cs="??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宋体" w:hAnsi="宋体" w:eastAsia="仿宋_GB2312" w:cs="仿宋_GB2312"/>
                <w:sz w:val="28"/>
                <w:szCs w:val="28"/>
                <w:lang w:val="en-US" w:eastAsia="zh-CN"/>
              </w:rPr>
              <w:t>X</w:t>
            </w:r>
            <w:r>
              <w:rPr>
                <w:rFonts w:hint="eastAsia" w:eastAsia="仿宋_GB2312" w:cs="仿宋_GB2312"/>
                <w:sz w:val="28"/>
                <w:szCs w:val="28"/>
              </w:rPr>
              <w:t xml:space="preserve">日印发 </w:t>
            </w:r>
          </w:p>
        </w:tc>
      </w:tr>
    </w:tbl>
    <w:p>
      <w:pPr>
        <w:keepNext w:val="0"/>
        <w:keepLines w:val="0"/>
        <w:pageBreakBefore w:val="0"/>
        <w:overflowPunct/>
        <w:topLinePunct w:val="0"/>
        <w:bidi w:val="0"/>
        <w:spacing w:beforeAutospacing="0" w:line="580" w:lineRule="exact"/>
      </w:pPr>
    </w:p>
    <w:sectPr>
      <w:footerReference r:id="rId3" w:type="default"/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Noto Sans Lao"/>
    <w:panose1 w:val="02010600030101010101"/>
    <w:charset w:val="00"/>
    <w:family w:val="auto"/>
    <w:pitch w:val="default"/>
    <w:sig w:usb0="00000000" w:usb1="00000000" w:usb2="00000000" w:usb3="00000000" w:csb0="00000001" w:csb1="00000000"/>
  </w:font>
  <w:font w:name="Noto Sans Lao">
    <w:panose1 w:val="02000500000000000000"/>
    <w:charset w:val="00"/>
    <w:family w:val="auto"/>
    <w:pitch w:val="default"/>
    <w:sig w:usb0="02000000" w:usb1="00000000" w:usb2="00000000" w:usb3="00000000" w:csb0="20000111" w:csb1="41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0B637A"/>
    <w:multiLevelType w:val="singleLevel"/>
    <w:tmpl w:val="3F0B637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9F0BD"/>
    <w:rsid w:val="2BD91456"/>
    <w:rsid w:val="2EFAE24B"/>
    <w:rsid w:val="575E5A74"/>
    <w:rsid w:val="6ABE7C64"/>
    <w:rsid w:val="79A94C17"/>
    <w:rsid w:val="7AFFFB4F"/>
    <w:rsid w:val="7BD9F0BD"/>
    <w:rsid w:val="7DEEA77D"/>
    <w:rsid w:val="7E9F557B"/>
    <w:rsid w:val="7EDBDF09"/>
    <w:rsid w:val="7FFF0DB1"/>
    <w:rsid w:val="9FDDC5F8"/>
    <w:rsid w:val="CFFF7D8D"/>
    <w:rsid w:val="DEAF9AC3"/>
    <w:rsid w:val="EFFEED2D"/>
    <w:rsid w:val="F53537E4"/>
    <w:rsid w:val="FBAD0646"/>
    <w:rsid w:val="FECAFC97"/>
    <w:rsid w:val="FF9FF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ascii="宋体"/>
      <w:b/>
      <w:bCs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微软雅黑" w:hAnsi="微软雅黑" w:eastAsia="微软雅黑" w:cs="微软雅黑"/>
      <w:sz w:val="31"/>
      <w:szCs w:val="31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00"/>
    </w:pPr>
    <w:rPr>
      <w:rFonts w:ascii="仿宋_GB2312" w:hAnsi="宋体"/>
      <w:b/>
      <w:bCs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78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2024-08-27T14:19:00Z</dcterms:created>
  <dc:creator>李诗林</dc:creator>
  <cp:lastModifiedBy>greatwall</cp:lastModifiedBy>
  <cp:lastPrinted>2024-08-28T00:22:00Z</cp:lastPrinted>
  <dcterms:modified xsi:type="dcterms:W3CDTF">2024-09-06T15:18:16Z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3722E199FD0376C8B8ACDA66493BD28B</vt:lpwstr>
  </property>
</Properties>
</file>